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747" w:type="dxa"/>
        <w:tblLook w:val="04A0" w:firstRow="1" w:lastRow="0" w:firstColumn="1" w:lastColumn="0" w:noHBand="0" w:noVBand="1"/>
      </w:tblPr>
      <w:tblGrid>
        <w:gridCol w:w="5282"/>
        <w:gridCol w:w="4465"/>
      </w:tblGrid>
      <w:tr w:rsidR="006B1F0D" w:rsidRPr="00C8017B" w14:paraId="20989433" w14:textId="77777777" w:rsidTr="4F61CA30">
        <w:tc>
          <w:tcPr>
            <w:tcW w:w="9747" w:type="dxa"/>
            <w:gridSpan w:val="2"/>
          </w:tcPr>
          <w:p w14:paraId="660D202F" w14:textId="0E6B0412" w:rsidR="006B1F0D" w:rsidRPr="006B1F0D" w:rsidRDefault="006B1F0D" w:rsidP="006B1F0D">
            <w:pPr>
              <w:rPr>
                <w:b/>
                <w:bCs/>
                <w:sz w:val="40"/>
                <w:szCs w:val="40"/>
                <w:lang w:val="is-IS"/>
              </w:rPr>
            </w:pPr>
            <w:r w:rsidRPr="006B1F0D">
              <w:rPr>
                <w:b/>
                <w:bCs/>
                <w:sz w:val="40"/>
                <w:szCs w:val="40"/>
                <w:lang w:val="is-IS"/>
              </w:rPr>
              <w:t>Kennsluvegleiðing</w:t>
            </w:r>
          </w:p>
        </w:tc>
      </w:tr>
      <w:tr w:rsidR="4F61CA30" w14:paraId="37053EA4" w14:textId="77777777" w:rsidTr="0012291D">
        <w:trPr>
          <w:trHeight w:val="419"/>
        </w:trPr>
        <w:tc>
          <w:tcPr>
            <w:tcW w:w="9747" w:type="dxa"/>
            <w:gridSpan w:val="2"/>
          </w:tcPr>
          <w:p w14:paraId="65C163C0" w14:textId="77777777" w:rsidR="006B1F0D" w:rsidRPr="006B1F0D" w:rsidRDefault="006B1F0D" w:rsidP="006B1F0D">
            <w:pPr>
              <w:rPr>
                <w:b/>
                <w:bCs/>
                <w:sz w:val="24"/>
                <w:szCs w:val="24"/>
                <w:lang w:val="is-IS"/>
              </w:rPr>
            </w:pPr>
            <w:r w:rsidRPr="006B1F0D">
              <w:rPr>
                <w:b/>
                <w:bCs/>
                <w:sz w:val="24"/>
                <w:szCs w:val="24"/>
                <w:lang w:val="is-IS"/>
              </w:rPr>
              <w:t xml:space="preserve">Titill á kennslueiningu: </w:t>
            </w:r>
          </w:p>
          <w:p w14:paraId="34D41C82" w14:textId="2CE9BD01" w:rsidR="5D144638" w:rsidRPr="006B1F0D" w:rsidRDefault="006B1F0D" w:rsidP="006B1F0D">
            <w:pPr>
              <w:rPr>
                <w:sz w:val="24"/>
                <w:szCs w:val="24"/>
                <w:lang w:val="is-IS"/>
              </w:rPr>
            </w:pPr>
            <w:r w:rsidRPr="006B1F0D">
              <w:rPr>
                <w:sz w:val="24"/>
                <w:szCs w:val="24"/>
                <w:lang w:val="is-IS"/>
              </w:rPr>
              <w:t>3.5.2. Safn af dæmum um endurvinnslu og endurnýtingu</w:t>
            </w:r>
          </w:p>
        </w:tc>
      </w:tr>
      <w:tr w:rsidR="00C8017B" w:rsidRPr="00C8017B" w14:paraId="256CF6AC" w14:textId="77777777" w:rsidTr="4F61CA30">
        <w:trPr>
          <w:trHeight w:val="855"/>
        </w:trPr>
        <w:tc>
          <w:tcPr>
            <w:tcW w:w="5282" w:type="dxa"/>
          </w:tcPr>
          <w:p w14:paraId="34B88279" w14:textId="7E8B72B3" w:rsidR="0067400D" w:rsidRPr="006B1F0D" w:rsidRDefault="006B1F0D" w:rsidP="006B1F0D">
            <w:pPr>
              <w:rPr>
                <w:b/>
                <w:bCs/>
                <w:sz w:val="24"/>
                <w:szCs w:val="24"/>
                <w:lang w:val="is-IS"/>
              </w:rPr>
            </w:pPr>
            <w:r w:rsidRPr="006B1F0D">
              <w:rPr>
                <w:b/>
                <w:bCs/>
                <w:sz w:val="24"/>
                <w:szCs w:val="24"/>
                <w:lang w:val="is-IS"/>
              </w:rPr>
              <w:t xml:space="preserve">Þema: </w:t>
            </w:r>
            <w:r w:rsidR="00063CD9" w:rsidRPr="006B1F0D">
              <w:rPr>
                <w:b/>
                <w:bCs/>
                <w:sz w:val="24"/>
                <w:szCs w:val="24"/>
                <w:lang w:val="is-IS"/>
              </w:rPr>
              <w:t xml:space="preserve"> </w:t>
            </w:r>
          </w:p>
          <w:p w14:paraId="21BD5480" w14:textId="77777777" w:rsidR="006B1F0D" w:rsidRPr="006B1F0D" w:rsidRDefault="006B1F0D" w:rsidP="006B1F0D">
            <w:pPr>
              <w:rPr>
                <w:sz w:val="24"/>
                <w:szCs w:val="24"/>
                <w:lang w:val="is-IS"/>
              </w:rPr>
            </w:pPr>
            <w:r w:rsidRPr="006B1F0D">
              <w:rPr>
                <w:sz w:val="24"/>
                <w:szCs w:val="24"/>
                <w:lang w:val="is-IS"/>
              </w:rPr>
              <w:t xml:space="preserve">Endurvinnsla </w:t>
            </w:r>
          </w:p>
          <w:p w14:paraId="2319EB02" w14:textId="77777777" w:rsidR="006B1F0D" w:rsidRPr="006B1F0D" w:rsidRDefault="006B1F0D" w:rsidP="006B1F0D">
            <w:pPr>
              <w:rPr>
                <w:sz w:val="24"/>
                <w:szCs w:val="24"/>
                <w:lang w:val="is-IS"/>
              </w:rPr>
            </w:pPr>
            <w:r w:rsidRPr="006B1F0D">
              <w:rPr>
                <w:sz w:val="24"/>
                <w:szCs w:val="24"/>
                <w:lang w:val="is-IS"/>
              </w:rPr>
              <w:t>Endurnýting T</w:t>
            </w:r>
          </w:p>
          <w:p w14:paraId="2CF96B44" w14:textId="775F6E5D" w:rsidR="00D2704D" w:rsidRPr="006B1F0D" w:rsidRDefault="006B1F0D" w:rsidP="006B1F0D">
            <w:pPr>
              <w:rPr>
                <w:sz w:val="24"/>
                <w:szCs w:val="24"/>
                <w:lang w:val="is-IS"/>
              </w:rPr>
            </w:pPr>
            <w:r w:rsidRPr="006B1F0D">
              <w:rPr>
                <w:sz w:val="24"/>
                <w:szCs w:val="24"/>
                <w:lang w:val="is-IS"/>
              </w:rPr>
              <w:t>aknfræði</w:t>
            </w:r>
          </w:p>
        </w:tc>
        <w:tc>
          <w:tcPr>
            <w:tcW w:w="4465" w:type="dxa"/>
          </w:tcPr>
          <w:p w14:paraId="2F5AAA88" w14:textId="77777777" w:rsidR="006B1F0D" w:rsidRPr="006B1F0D" w:rsidRDefault="006B1F0D" w:rsidP="006B1F0D">
            <w:pPr>
              <w:rPr>
                <w:b/>
                <w:bCs/>
                <w:sz w:val="24"/>
                <w:szCs w:val="24"/>
                <w:lang w:val="is-IS"/>
              </w:rPr>
            </w:pPr>
            <w:r w:rsidRPr="006B1F0D">
              <w:rPr>
                <w:b/>
                <w:bCs/>
                <w:sz w:val="24"/>
                <w:szCs w:val="24"/>
                <w:lang w:val="is-IS"/>
              </w:rPr>
              <w:t xml:space="preserve">Áætluð tímalengd í klukkustundum: </w:t>
            </w:r>
          </w:p>
          <w:p w14:paraId="1F6F24CD" w14:textId="77777777" w:rsidR="00D2704D" w:rsidRPr="006B1F0D" w:rsidRDefault="00D2704D" w:rsidP="006B1F0D">
            <w:pPr>
              <w:rPr>
                <w:sz w:val="24"/>
                <w:szCs w:val="24"/>
                <w:lang w:val="is-IS"/>
              </w:rPr>
            </w:pPr>
          </w:p>
          <w:p w14:paraId="4BE82F57" w14:textId="580FA899" w:rsidR="00D2704D" w:rsidRPr="006B1F0D" w:rsidRDefault="006B1F0D" w:rsidP="006B1F0D">
            <w:pPr>
              <w:rPr>
                <w:sz w:val="24"/>
                <w:szCs w:val="24"/>
                <w:lang w:val="is-IS"/>
              </w:rPr>
            </w:pPr>
            <w:r w:rsidRPr="006B1F0D">
              <w:rPr>
                <w:sz w:val="24"/>
                <w:szCs w:val="24"/>
                <w:lang w:val="is-IS"/>
              </w:rPr>
              <w:t>58 mínútur</w:t>
            </w:r>
          </w:p>
        </w:tc>
      </w:tr>
      <w:tr w:rsidR="00C8017B" w:rsidRPr="00C8017B" w14:paraId="54E69D43" w14:textId="77777777" w:rsidTr="4F61CA30">
        <w:tc>
          <w:tcPr>
            <w:tcW w:w="9747" w:type="dxa"/>
            <w:gridSpan w:val="2"/>
          </w:tcPr>
          <w:p w14:paraId="4DCB6B03" w14:textId="77777777" w:rsidR="006B1F0D" w:rsidRPr="006B1F0D" w:rsidRDefault="006B1F0D" w:rsidP="006B1F0D">
            <w:pPr>
              <w:spacing w:after="200" w:line="276" w:lineRule="auto"/>
              <w:rPr>
                <w:b/>
                <w:bCs/>
                <w:sz w:val="24"/>
                <w:szCs w:val="24"/>
                <w:lang w:val="is-IS"/>
              </w:rPr>
            </w:pPr>
            <w:r w:rsidRPr="006B1F0D">
              <w:rPr>
                <w:b/>
                <w:bCs/>
                <w:sz w:val="24"/>
                <w:szCs w:val="24"/>
                <w:lang w:val="is-IS"/>
              </w:rPr>
              <w:t xml:space="preserve">Inngangur: </w:t>
            </w:r>
          </w:p>
          <w:p w14:paraId="33697ABA" w14:textId="355660C6" w:rsidR="006B1F0D" w:rsidRPr="006B1F0D" w:rsidRDefault="006B1F0D" w:rsidP="006B1F0D">
            <w:pPr>
              <w:rPr>
                <w:sz w:val="24"/>
                <w:szCs w:val="24"/>
                <w:lang w:val="is-IS"/>
              </w:rPr>
            </w:pPr>
            <w:r w:rsidRPr="006B1F0D">
              <w:rPr>
                <w:sz w:val="24"/>
                <w:szCs w:val="24"/>
                <w:lang w:val="is-IS"/>
              </w:rPr>
              <w:t>Efnið inniheldur safn af myndadæmum með lýsingum um endurvinnslu og endurnýtingu. Dæmin eru hluti af sérþekktum faglegum og daglegum atriðum. Fyrir hvert dæmi er búið til samtaleikarblað sem ætti að veita nemandanum tækifæri til að ræða um efnið og nota hugtökini.</w:t>
            </w:r>
          </w:p>
          <w:p w14:paraId="7095F095" w14:textId="77777777" w:rsidR="006B1F0D" w:rsidRDefault="006B1F0D" w:rsidP="006B1F0D">
            <w:pPr>
              <w:rPr>
                <w:sz w:val="24"/>
                <w:szCs w:val="24"/>
                <w:lang w:val="is-IS"/>
              </w:rPr>
            </w:pPr>
            <w:r w:rsidRPr="006B1F0D">
              <w:rPr>
                <w:sz w:val="24"/>
                <w:szCs w:val="24"/>
                <w:lang w:val="is-IS"/>
              </w:rPr>
              <w:t>Dæmasafnið á að veita nemendanum innsýn í mörg mismunandi leiðir sem hægt er að framkvæma endurvinnslu og endurnýtingu á. Samræðan á að æfa nemendur til að geta innifelt hugtök í eigin orðaforða.</w:t>
            </w:r>
          </w:p>
          <w:p w14:paraId="22D7A6AB" w14:textId="77777777" w:rsidR="006B1F0D" w:rsidRPr="006B1F0D" w:rsidRDefault="006B1F0D" w:rsidP="006B1F0D">
            <w:pPr>
              <w:rPr>
                <w:sz w:val="24"/>
                <w:szCs w:val="24"/>
                <w:lang w:val="is-IS"/>
              </w:rPr>
            </w:pPr>
          </w:p>
          <w:p w14:paraId="433B7B1D" w14:textId="77777777" w:rsidR="006B1F0D" w:rsidRPr="006B1F0D" w:rsidRDefault="006B1F0D" w:rsidP="006B1F0D">
            <w:pPr>
              <w:rPr>
                <w:sz w:val="24"/>
                <w:szCs w:val="24"/>
                <w:lang w:val="is-IS"/>
              </w:rPr>
            </w:pPr>
            <w:r w:rsidRPr="006B1F0D">
              <w:rPr>
                <w:sz w:val="24"/>
                <w:szCs w:val="24"/>
                <w:lang w:val="is-IS"/>
              </w:rPr>
              <w:t>Verkefnið gefur nemandanum tækifæri til að nota eigin reynslu og auka þekkingu sína á faglegum dæmum um endurvinnslu og endurnýtingu með tegl.</w:t>
            </w:r>
          </w:p>
          <w:p w14:paraId="5093E5E0" w14:textId="245472E9" w:rsidR="0067400D" w:rsidRPr="006B1F0D" w:rsidRDefault="0067400D" w:rsidP="006B1F0D">
            <w:pPr>
              <w:rPr>
                <w:sz w:val="24"/>
                <w:szCs w:val="24"/>
                <w:lang w:val="is-IS"/>
              </w:rPr>
            </w:pPr>
          </w:p>
        </w:tc>
      </w:tr>
      <w:tr w:rsidR="3F86ECC0" w:rsidRPr="006B1F0D" w14:paraId="6E8A24C0" w14:textId="77777777" w:rsidTr="4F61CA30">
        <w:trPr>
          <w:trHeight w:val="300"/>
        </w:trPr>
        <w:tc>
          <w:tcPr>
            <w:tcW w:w="9747" w:type="dxa"/>
            <w:gridSpan w:val="2"/>
          </w:tcPr>
          <w:p w14:paraId="4506EF6A" w14:textId="77777777" w:rsidR="006B1F0D" w:rsidRPr="006B1F0D" w:rsidRDefault="006B1F0D" w:rsidP="006B1F0D">
            <w:pPr>
              <w:rPr>
                <w:b/>
                <w:bCs/>
                <w:sz w:val="24"/>
                <w:szCs w:val="24"/>
                <w:lang w:val="is-IS"/>
              </w:rPr>
            </w:pPr>
            <w:r w:rsidRPr="006B1F0D">
              <w:rPr>
                <w:b/>
                <w:bCs/>
                <w:sz w:val="24"/>
                <w:szCs w:val="24"/>
                <w:lang w:val="is-IS"/>
              </w:rPr>
              <w:t xml:space="preserve">Undirbúningur: </w:t>
            </w:r>
          </w:p>
          <w:p w14:paraId="25F83E7A" w14:textId="3DFD99ED" w:rsidR="00616304" w:rsidRPr="006B1F0D" w:rsidRDefault="006B1F0D" w:rsidP="006B1F0D">
            <w:pPr>
              <w:rPr>
                <w:sz w:val="24"/>
                <w:szCs w:val="24"/>
                <w:lang w:val="is-IS"/>
              </w:rPr>
            </w:pPr>
            <w:r w:rsidRPr="006B1F0D">
              <w:rPr>
                <w:sz w:val="24"/>
                <w:szCs w:val="24"/>
                <w:lang w:val="is-IS"/>
              </w:rPr>
              <w:t>Áður en kennsla hefst, er gagnlegt fyrir kennarann að vera kynntur faglegum dæmum um endurvinnslu og endurnýtingu í nágrenni sínu.</w:t>
            </w:r>
          </w:p>
        </w:tc>
      </w:tr>
      <w:tr w:rsidR="00C8017B" w:rsidRPr="006B1F0D" w14:paraId="237B54C8" w14:textId="77777777" w:rsidTr="4F61CA30">
        <w:tc>
          <w:tcPr>
            <w:tcW w:w="9747" w:type="dxa"/>
            <w:gridSpan w:val="2"/>
          </w:tcPr>
          <w:p w14:paraId="29F91F8C" w14:textId="77777777" w:rsidR="006B1F0D" w:rsidRPr="006B1F0D" w:rsidRDefault="006B1F0D" w:rsidP="006B1F0D">
            <w:pPr>
              <w:rPr>
                <w:b/>
                <w:bCs/>
                <w:sz w:val="24"/>
                <w:szCs w:val="24"/>
                <w:lang w:val="is-IS"/>
              </w:rPr>
            </w:pPr>
            <w:r w:rsidRPr="006B1F0D">
              <w:rPr>
                <w:b/>
                <w:bCs/>
                <w:sz w:val="24"/>
                <w:szCs w:val="24"/>
                <w:lang w:val="is-IS"/>
              </w:rPr>
              <w:t>Námsmark:</w:t>
            </w:r>
          </w:p>
          <w:p w14:paraId="5BC70A73" w14:textId="0A5D8BD4" w:rsidR="006B1F0D" w:rsidRPr="006B1F0D" w:rsidRDefault="006B1F0D" w:rsidP="006B1F0D">
            <w:pPr>
              <w:pStyle w:val="Listeafsnit"/>
              <w:numPr>
                <w:ilvl w:val="0"/>
                <w:numId w:val="35"/>
              </w:numPr>
              <w:rPr>
                <w:sz w:val="24"/>
                <w:szCs w:val="24"/>
                <w:lang w:val="is-IS"/>
              </w:rPr>
            </w:pPr>
            <w:r w:rsidRPr="006B1F0D">
              <w:rPr>
                <w:sz w:val="24"/>
                <w:szCs w:val="24"/>
                <w:lang w:val="is-IS"/>
              </w:rPr>
              <w:t xml:space="preserve">Nemendur eiga að geta birt lykilhugtök tengd endurvinnslu og faglegum efni (V1) </w:t>
            </w:r>
          </w:p>
          <w:p w14:paraId="6537AA4A" w14:textId="4D6270DE" w:rsidR="006B1F0D" w:rsidRPr="006B1F0D" w:rsidRDefault="006B1F0D" w:rsidP="006B1F0D">
            <w:pPr>
              <w:pStyle w:val="Listeafsnit"/>
              <w:numPr>
                <w:ilvl w:val="0"/>
                <w:numId w:val="35"/>
              </w:numPr>
              <w:rPr>
                <w:sz w:val="24"/>
                <w:szCs w:val="24"/>
                <w:lang w:val="is-IS"/>
              </w:rPr>
            </w:pPr>
            <w:r w:rsidRPr="006B1F0D">
              <w:rPr>
                <w:sz w:val="24"/>
                <w:szCs w:val="24"/>
                <w:lang w:val="is-IS"/>
              </w:rPr>
              <w:t xml:space="preserve">Nemendur eiga að geta valið rétt hugtök til að lýsa faglegum tengingum (H2) </w:t>
            </w:r>
          </w:p>
          <w:p w14:paraId="553C13A7" w14:textId="00EFF696" w:rsidR="006B1F0D" w:rsidRPr="006B1F0D" w:rsidRDefault="006B1F0D" w:rsidP="006B1F0D">
            <w:pPr>
              <w:pStyle w:val="Listeafsnit"/>
              <w:numPr>
                <w:ilvl w:val="0"/>
                <w:numId w:val="35"/>
              </w:numPr>
              <w:rPr>
                <w:sz w:val="24"/>
                <w:szCs w:val="24"/>
                <w:lang w:val="is-IS"/>
              </w:rPr>
            </w:pPr>
            <w:r w:rsidRPr="006B1F0D">
              <w:rPr>
                <w:sz w:val="24"/>
                <w:szCs w:val="24"/>
                <w:lang w:val="is-IS"/>
              </w:rPr>
              <w:t>Nemendur eiga að geta notað lykilhugtök tengd endurvinnslu og faglegum efni (F2)</w:t>
            </w:r>
          </w:p>
          <w:p w14:paraId="1D5A1243" w14:textId="6255E99F" w:rsidR="00FD7BB8" w:rsidRPr="006B1F0D" w:rsidRDefault="00FD7BB8" w:rsidP="006B1F0D">
            <w:pPr>
              <w:rPr>
                <w:sz w:val="24"/>
                <w:szCs w:val="24"/>
                <w:lang w:val="is-IS"/>
              </w:rPr>
            </w:pPr>
          </w:p>
        </w:tc>
      </w:tr>
      <w:tr w:rsidR="00C8017B" w:rsidRPr="006B1F0D" w14:paraId="694E6C3F" w14:textId="77777777" w:rsidTr="4F61CA30">
        <w:tc>
          <w:tcPr>
            <w:tcW w:w="9747" w:type="dxa"/>
            <w:gridSpan w:val="2"/>
          </w:tcPr>
          <w:p w14:paraId="52D89349" w14:textId="77777777" w:rsidR="006B1F0D" w:rsidRPr="006B1F0D" w:rsidRDefault="006B1F0D" w:rsidP="006B1F0D">
            <w:pPr>
              <w:rPr>
                <w:b/>
                <w:bCs/>
                <w:sz w:val="24"/>
                <w:szCs w:val="24"/>
                <w:lang w:val="is-IS"/>
              </w:rPr>
            </w:pPr>
            <w:r w:rsidRPr="006B1F0D">
              <w:rPr>
                <w:b/>
                <w:bCs/>
                <w:sz w:val="24"/>
                <w:szCs w:val="24"/>
                <w:lang w:val="is-IS"/>
              </w:rPr>
              <w:t>Efni og markmið:</w:t>
            </w:r>
          </w:p>
          <w:p w14:paraId="59972E5C" w14:textId="77777777" w:rsidR="006B1F0D" w:rsidRDefault="006B1F0D" w:rsidP="006B1F0D">
            <w:pPr>
              <w:rPr>
                <w:sz w:val="24"/>
                <w:szCs w:val="24"/>
                <w:lang w:val="is-IS"/>
              </w:rPr>
            </w:pPr>
            <w:r w:rsidRPr="006B1F0D">
              <w:rPr>
                <w:sz w:val="24"/>
                <w:szCs w:val="24"/>
                <w:lang w:val="is-IS"/>
              </w:rPr>
              <w:t>Verið er að vinna með fagleg hugtök í umfangi endurvinnslu og æfa á að gera þau "sín".</w:t>
            </w:r>
          </w:p>
          <w:p w14:paraId="6896D484" w14:textId="77777777" w:rsidR="006B1F0D" w:rsidRPr="006B1F0D" w:rsidRDefault="006B1F0D" w:rsidP="006B1F0D">
            <w:pPr>
              <w:rPr>
                <w:sz w:val="24"/>
                <w:szCs w:val="24"/>
                <w:lang w:val="is-IS"/>
              </w:rPr>
            </w:pPr>
          </w:p>
          <w:p w14:paraId="2BDB0720" w14:textId="77777777" w:rsidR="006B1F0D" w:rsidRDefault="006B1F0D" w:rsidP="006B1F0D">
            <w:pPr>
              <w:rPr>
                <w:sz w:val="24"/>
                <w:szCs w:val="24"/>
                <w:lang w:val="is-IS"/>
              </w:rPr>
            </w:pPr>
            <w:r w:rsidRPr="006B1F0D">
              <w:rPr>
                <w:sz w:val="24"/>
                <w:szCs w:val="24"/>
                <w:lang w:val="is-IS"/>
              </w:rPr>
              <w:t xml:space="preserve">Dæmasafn: </w:t>
            </w:r>
          </w:p>
          <w:p w14:paraId="17DA6D45" w14:textId="0EE96BD8" w:rsidR="006B1F0D" w:rsidRDefault="006B1F0D" w:rsidP="006B1F0D">
            <w:pPr>
              <w:rPr>
                <w:sz w:val="24"/>
                <w:szCs w:val="24"/>
                <w:lang w:val="is-IS"/>
              </w:rPr>
            </w:pPr>
            <w:r w:rsidRPr="006B1F0D">
              <w:rPr>
                <w:sz w:val="24"/>
                <w:szCs w:val="24"/>
                <w:lang w:val="is-IS"/>
              </w:rPr>
              <w:t>Í dæmasafninu eru myndadæmi sem sýna hvernig tegl og önnur fraksjón er endurvunni, endurnýtt, og hvar þau er geymt, auk annarra faglega hugtaka.</w:t>
            </w:r>
          </w:p>
          <w:p w14:paraId="763D677D" w14:textId="77777777" w:rsidR="006B1F0D" w:rsidRPr="006B1F0D" w:rsidRDefault="006B1F0D" w:rsidP="006B1F0D">
            <w:pPr>
              <w:rPr>
                <w:sz w:val="24"/>
                <w:szCs w:val="24"/>
                <w:lang w:val="is-IS"/>
              </w:rPr>
            </w:pPr>
          </w:p>
          <w:p w14:paraId="2DB43D8B" w14:textId="77777777" w:rsidR="006B1F0D" w:rsidRDefault="006B1F0D" w:rsidP="006B1F0D">
            <w:pPr>
              <w:rPr>
                <w:sz w:val="24"/>
                <w:szCs w:val="24"/>
                <w:lang w:val="is-IS"/>
              </w:rPr>
            </w:pPr>
            <w:r w:rsidRPr="006B1F0D">
              <w:rPr>
                <w:sz w:val="24"/>
                <w:szCs w:val="24"/>
                <w:lang w:val="is-IS"/>
              </w:rPr>
              <w:t xml:space="preserve">Samtaleikarblað (verkefni): </w:t>
            </w:r>
          </w:p>
          <w:p w14:paraId="319EAE7C" w14:textId="2CB8196D" w:rsidR="006B1F0D" w:rsidRPr="006B1F0D" w:rsidRDefault="006B1F0D" w:rsidP="006B1F0D">
            <w:pPr>
              <w:rPr>
                <w:sz w:val="24"/>
                <w:szCs w:val="24"/>
                <w:lang w:val="is-IS"/>
              </w:rPr>
            </w:pPr>
            <w:r w:rsidRPr="006B1F0D">
              <w:rPr>
                <w:sz w:val="24"/>
                <w:szCs w:val="24"/>
                <w:lang w:val="is-IS"/>
              </w:rPr>
              <w:t>Það er búið til samtaleikarblað sem vallar nemendur til að nota fagleg hugtök í orðaforða sína.</w:t>
            </w:r>
          </w:p>
          <w:p w14:paraId="55D1B660" w14:textId="2A7C11C2" w:rsidR="00FD7BB8" w:rsidRPr="006B1F0D" w:rsidRDefault="00FD7BB8" w:rsidP="006B1F0D">
            <w:pPr>
              <w:rPr>
                <w:sz w:val="24"/>
                <w:szCs w:val="24"/>
                <w:lang w:val="is-IS"/>
              </w:rPr>
            </w:pPr>
          </w:p>
        </w:tc>
      </w:tr>
      <w:tr w:rsidR="00C8017B" w:rsidRPr="00C8017B" w14:paraId="31C4F84C" w14:textId="77777777" w:rsidTr="4F61CA30">
        <w:tc>
          <w:tcPr>
            <w:tcW w:w="9747" w:type="dxa"/>
            <w:gridSpan w:val="2"/>
          </w:tcPr>
          <w:p w14:paraId="684DEC83" w14:textId="77777777" w:rsidR="006B1F0D" w:rsidRPr="006B1F0D" w:rsidRDefault="006B1F0D" w:rsidP="006B1F0D">
            <w:pPr>
              <w:rPr>
                <w:b/>
                <w:bCs/>
                <w:sz w:val="24"/>
                <w:szCs w:val="24"/>
                <w:lang w:val="is-IS"/>
              </w:rPr>
            </w:pPr>
            <w:r w:rsidRPr="006B1F0D">
              <w:rPr>
                <w:b/>
                <w:bCs/>
                <w:sz w:val="24"/>
                <w:szCs w:val="24"/>
                <w:lang w:val="is-IS"/>
              </w:rPr>
              <w:t>Hugmynd að kennsluáætlun:</w:t>
            </w:r>
          </w:p>
          <w:p w14:paraId="10775328" w14:textId="56EB40D6" w:rsidR="006B1F0D" w:rsidRPr="006B1F0D" w:rsidRDefault="006B1F0D" w:rsidP="006B1F0D">
            <w:pPr>
              <w:pStyle w:val="Listeafsnit"/>
              <w:numPr>
                <w:ilvl w:val="0"/>
                <w:numId w:val="37"/>
              </w:numPr>
              <w:rPr>
                <w:b/>
                <w:bCs/>
                <w:sz w:val="24"/>
                <w:szCs w:val="24"/>
                <w:lang w:val="is-IS"/>
              </w:rPr>
            </w:pPr>
            <w:r w:rsidRPr="006B1F0D">
              <w:rPr>
                <w:b/>
                <w:bCs/>
                <w:sz w:val="24"/>
                <w:szCs w:val="24"/>
                <w:lang w:val="is-IS"/>
              </w:rPr>
              <w:t>Fyrirlestur frá kennara (13 mínútur)</w:t>
            </w:r>
          </w:p>
          <w:p w14:paraId="4CBDD8C8" w14:textId="77777777" w:rsidR="006B1F0D" w:rsidRPr="006B1F0D" w:rsidRDefault="006B1F0D" w:rsidP="006B1F0D">
            <w:pPr>
              <w:pStyle w:val="Listeafsnit"/>
              <w:numPr>
                <w:ilvl w:val="0"/>
                <w:numId w:val="41"/>
              </w:numPr>
              <w:rPr>
                <w:sz w:val="24"/>
                <w:szCs w:val="24"/>
                <w:lang w:val="is-IS"/>
              </w:rPr>
            </w:pPr>
            <w:r w:rsidRPr="006B1F0D">
              <w:rPr>
                <w:sz w:val="24"/>
                <w:szCs w:val="24"/>
                <w:lang w:val="is-IS"/>
              </w:rPr>
              <w:t>Kynning á kennsluefni</w:t>
            </w:r>
          </w:p>
          <w:p w14:paraId="2A3253CA" w14:textId="77777777" w:rsidR="006B1F0D" w:rsidRPr="006B1F0D" w:rsidRDefault="006B1F0D" w:rsidP="006B1F0D">
            <w:pPr>
              <w:pStyle w:val="Listeafsnit"/>
              <w:numPr>
                <w:ilvl w:val="0"/>
                <w:numId w:val="41"/>
              </w:numPr>
              <w:rPr>
                <w:sz w:val="24"/>
                <w:szCs w:val="24"/>
                <w:lang w:val="is-IS"/>
              </w:rPr>
            </w:pPr>
            <w:r w:rsidRPr="006B1F0D">
              <w:rPr>
                <w:sz w:val="24"/>
                <w:szCs w:val="24"/>
                <w:lang w:val="is-IS"/>
              </w:rPr>
              <w:t>Gengið í gegnum dæmi og gefið nemendum tækifæri til að spyrja spurninga</w:t>
            </w:r>
          </w:p>
          <w:p w14:paraId="67C52BC5" w14:textId="77777777" w:rsidR="006B1F0D" w:rsidRPr="006B1F0D" w:rsidRDefault="006B1F0D" w:rsidP="006B1F0D">
            <w:pPr>
              <w:pStyle w:val="Listeafsnit"/>
              <w:numPr>
                <w:ilvl w:val="0"/>
                <w:numId w:val="41"/>
              </w:numPr>
              <w:rPr>
                <w:sz w:val="24"/>
                <w:szCs w:val="24"/>
                <w:lang w:val="is-IS"/>
              </w:rPr>
            </w:pPr>
            <w:r w:rsidRPr="006B1F0D">
              <w:rPr>
                <w:sz w:val="24"/>
                <w:szCs w:val="24"/>
                <w:lang w:val="is-IS"/>
              </w:rPr>
              <w:t>Kynning á verkefni</w:t>
            </w:r>
          </w:p>
          <w:p w14:paraId="6D26EADE" w14:textId="77777777" w:rsidR="006B1F0D" w:rsidRPr="006B1F0D" w:rsidRDefault="006B1F0D" w:rsidP="006B1F0D">
            <w:pPr>
              <w:pStyle w:val="Listeafsnit"/>
              <w:numPr>
                <w:ilvl w:val="0"/>
                <w:numId w:val="41"/>
              </w:numPr>
              <w:rPr>
                <w:sz w:val="24"/>
                <w:szCs w:val="24"/>
                <w:lang w:val="is-IS"/>
              </w:rPr>
            </w:pPr>
            <w:r w:rsidRPr="006B1F0D">
              <w:rPr>
                <w:sz w:val="24"/>
                <w:szCs w:val="24"/>
                <w:lang w:val="is-IS"/>
              </w:rPr>
              <w:t xml:space="preserve">Kennari skiptir nemendum í hópa af 2 og 2 </w:t>
            </w:r>
          </w:p>
          <w:p w14:paraId="122D1809" w14:textId="1E12A51E" w:rsidR="006B1F0D" w:rsidRPr="006B1F0D" w:rsidRDefault="006B1F0D" w:rsidP="006B1F0D">
            <w:pPr>
              <w:pStyle w:val="Listeafsnit"/>
              <w:numPr>
                <w:ilvl w:val="0"/>
                <w:numId w:val="37"/>
              </w:numPr>
              <w:rPr>
                <w:b/>
                <w:bCs/>
                <w:sz w:val="24"/>
                <w:szCs w:val="24"/>
                <w:lang w:val="is-IS"/>
              </w:rPr>
            </w:pPr>
            <w:r w:rsidRPr="006B1F0D">
              <w:rPr>
                <w:b/>
                <w:bCs/>
                <w:sz w:val="24"/>
                <w:szCs w:val="24"/>
                <w:lang w:val="is-IS"/>
              </w:rPr>
              <w:lastRenderedPageBreak/>
              <w:t>Hópverkefni (30 mínútur)</w:t>
            </w:r>
          </w:p>
          <w:p w14:paraId="66FFC139" w14:textId="77777777" w:rsidR="006B1F0D" w:rsidRPr="006B1F0D" w:rsidRDefault="006B1F0D" w:rsidP="006B1F0D">
            <w:pPr>
              <w:pStyle w:val="Listeafsnit"/>
              <w:numPr>
                <w:ilvl w:val="0"/>
                <w:numId w:val="40"/>
              </w:numPr>
              <w:rPr>
                <w:sz w:val="24"/>
                <w:szCs w:val="24"/>
                <w:lang w:val="is-IS"/>
              </w:rPr>
            </w:pPr>
            <w:r w:rsidRPr="006B1F0D">
              <w:rPr>
                <w:sz w:val="24"/>
                <w:szCs w:val="24"/>
                <w:lang w:val="is-IS"/>
              </w:rPr>
              <w:t>Hver nemendi vinnur sjálfstætt að fyrstu 4 punktum verkefnisins (20 mínútur)</w:t>
            </w:r>
          </w:p>
          <w:p w14:paraId="5C3EB822" w14:textId="77777777" w:rsidR="006B1F0D" w:rsidRPr="006B1F0D" w:rsidRDefault="006B1F0D" w:rsidP="006B1F0D">
            <w:pPr>
              <w:pStyle w:val="Listeafsnit"/>
              <w:numPr>
                <w:ilvl w:val="0"/>
                <w:numId w:val="40"/>
              </w:numPr>
              <w:rPr>
                <w:sz w:val="24"/>
                <w:szCs w:val="24"/>
                <w:lang w:val="is-IS"/>
              </w:rPr>
            </w:pPr>
            <w:r w:rsidRPr="006B1F0D">
              <w:rPr>
                <w:sz w:val="24"/>
                <w:szCs w:val="24"/>
                <w:lang w:val="is-IS"/>
              </w:rPr>
              <w:t xml:space="preserve">Nemendur kynna dæmin sín fyrir hópfélaga sína og rökstyðja þau </w:t>
            </w:r>
          </w:p>
          <w:p w14:paraId="7CA48B22" w14:textId="2F17BE6F" w:rsidR="006B1F0D" w:rsidRPr="006B1F0D" w:rsidRDefault="006B1F0D" w:rsidP="006B1F0D">
            <w:pPr>
              <w:pStyle w:val="Listeafsnit"/>
              <w:numPr>
                <w:ilvl w:val="0"/>
                <w:numId w:val="37"/>
              </w:numPr>
              <w:rPr>
                <w:b/>
                <w:bCs/>
                <w:sz w:val="24"/>
                <w:szCs w:val="24"/>
                <w:lang w:val="is-IS"/>
              </w:rPr>
            </w:pPr>
            <w:r w:rsidRPr="006B1F0D">
              <w:rPr>
                <w:b/>
                <w:bCs/>
                <w:sz w:val="24"/>
                <w:szCs w:val="24"/>
                <w:lang w:val="is-IS"/>
              </w:rPr>
              <w:t>Samantekt og þekkingaraustur (15 mínútur)</w:t>
            </w:r>
          </w:p>
          <w:p w14:paraId="4F7A98FA" w14:textId="77777777" w:rsidR="006B1F0D" w:rsidRPr="006B1F0D" w:rsidRDefault="006B1F0D" w:rsidP="006B1F0D">
            <w:pPr>
              <w:pStyle w:val="Listeafsnit"/>
              <w:numPr>
                <w:ilvl w:val="0"/>
                <w:numId w:val="39"/>
              </w:numPr>
              <w:rPr>
                <w:sz w:val="24"/>
                <w:szCs w:val="24"/>
                <w:lang w:val="is-IS"/>
              </w:rPr>
            </w:pPr>
            <w:r w:rsidRPr="006B1F0D">
              <w:rPr>
                <w:sz w:val="24"/>
                <w:szCs w:val="24"/>
                <w:lang w:val="is-IS"/>
              </w:rPr>
              <w:t>Kennari fer yfir verkefnið með öllum hópum, þar sem allir hópar hafa tækifæri til að bæta við með dæmum.</w:t>
            </w:r>
          </w:p>
          <w:p w14:paraId="2525AF5B" w14:textId="5875DF20" w:rsidR="007E248B" w:rsidRPr="006B1F0D" w:rsidRDefault="007E248B" w:rsidP="006B1F0D">
            <w:pPr>
              <w:rPr>
                <w:sz w:val="24"/>
                <w:szCs w:val="24"/>
                <w:lang w:val="is-IS"/>
              </w:rPr>
            </w:pPr>
          </w:p>
        </w:tc>
      </w:tr>
      <w:tr w:rsidR="00C8017B" w:rsidRPr="00C8017B" w14:paraId="5227C891" w14:textId="77777777" w:rsidTr="4F61CA30">
        <w:tc>
          <w:tcPr>
            <w:tcW w:w="9747" w:type="dxa"/>
            <w:gridSpan w:val="2"/>
          </w:tcPr>
          <w:p w14:paraId="51A47284" w14:textId="77777777" w:rsidR="006B1F0D" w:rsidRPr="006B1F0D" w:rsidRDefault="006B1F0D" w:rsidP="006B1F0D">
            <w:pPr>
              <w:rPr>
                <w:b/>
                <w:bCs/>
                <w:sz w:val="24"/>
                <w:szCs w:val="24"/>
                <w:lang w:val="is-IS"/>
              </w:rPr>
            </w:pPr>
            <w:r w:rsidRPr="006B1F0D">
              <w:rPr>
                <w:b/>
                <w:bCs/>
                <w:sz w:val="24"/>
                <w:szCs w:val="24"/>
                <w:lang w:val="is-IS"/>
              </w:rPr>
              <w:lastRenderedPageBreak/>
              <w:t>Haggreining:</w:t>
            </w:r>
          </w:p>
          <w:p w14:paraId="2CCA1AEE" w14:textId="77777777" w:rsidR="006B1F0D" w:rsidRPr="006B1F0D" w:rsidRDefault="006B1F0D" w:rsidP="006B1F0D">
            <w:pPr>
              <w:rPr>
                <w:sz w:val="24"/>
                <w:szCs w:val="24"/>
                <w:lang w:val="is-IS"/>
              </w:rPr>
            </w:pPr>
            <w:r w:rsidRPr="006B1F0D">
              <w:rPr>
                <w:sz w:val="24"/>
                <w:szCs w:val="24"/>
                <w:lang w:val="is-IS"/>
              </w:rPr>
              <w:t>Kennari styður og leiðir nemendur á meðan hóparnir vinna.</w:t>
            </w:r>
          </w:p>
          <w:p w14:paraId="6DB19ED8" w14:textId="79B937F4" w:rsidR="00D52FFE" w:rsidRPr="006B1F0D" w:rsidRDefault="00D52FFE" w:rsidP="006B1F0D">
            <w:pPr>
              <w:rPr>
                <w:sz w:val="24"/>
                <w:szCs w:val="24"/>
                <w:lang w:val="is-IS"/>
              </w:rPr>
            </w:pPr>
          </w:p>
        </w:tc>
      </w:tr>
      <w:tr w:rsidR="00C8017B" w:rsidRPr="00C8017B" w14:paraId="18B8EF02" w14:textId="77777777" w:rsidTr="4F61CA30">
        <w:tc>
          <w:tcPr>
            <w:tcW w:w="9747" w:type="dxa"/>
            <w:gridSpan w:val="2"/>
          </w:tcPr>
          <w:p w14:paraId="059C6260" w14:textId="77777777" w:rsidR="006B1F0D" w:rsidRPr="006B1F0D" w:rsidRDefault="006B1F0D" w:rsidP="006B1F0D">
            <w:pPr>
              <w:rPr>
                <w:b/>
                <w:bCs/>
                <w:sz w:val="24"/>
                <w:szCs w:val="24"/>
                <w:lang w:val="is-IS"/>
              </w:rPr>
            </w:pPr>
            <w:r w:rsidRPr="006B1F0D">
              <w:rPr>
                <w:b/>
                <w:bCs/>
                <w:sz w:val="24"/>
                <w:szCs w:val="24"/>
                <w:lang w:val="is-IS"/>
              </w:rPr>
              <w:t>Endurgjöf og mat:</w:t>
            </w:r>
          </w:p>
          <w:p w14:paraId="5B76B5E5" w14:textId="77777777" w:rsidR="006B1F0D" w:rsidRPr="006B1F0D" w:rsidRDefault="006B1F0D" w:rsidP="006B1F0D">
            <w:pPr>
              <w:rPr>
                <w:sz w:val="24"/>
                <w:szCs w:val="24"/>
                <w:lang w:val="is-IS"/>
              </w:rPr>
            </w:pPr>
            <w:r w:rsidRPr="006B1F0D">
              <w:rPr>
                <w:sz w:val="24"/>
                <w:szCs w:val="24"/>
                <w:lang w:val="is-IS"/>
              </w:rPr>
              <w:t>Kennari gefur endurgjöf nemendum á samantektinni, með áherslu á góð dæmi sem nemendur koma með.</w:t>
            </w:r>
          </w:p>
          <w:p w14:paraId="792843AB" w14:textId="1EBE4CFE" w:rsidR="004F1058" w:rsidRPr="006B1F0D" w:rsidRDefault="004F1058" w:rsidP="006B1F0D">
            <w:pPr>
              <w:rPr>
                <w:sz w:val="24"/>
                <w:szCs w:val="24"/>
                <w:lang w:val="is-IS"/>
              </w:rPr>
            </w:pPr>
          </w:p>
        </w:tc>
      </w:tr>
    </w:tbl>
    <w:p w14:paraId="5F4954A0" w14:textId="77777777" w:rsidR="00825C71" w:rsidRPr="00C8017B" w:rsidRDefault="00825C71" w:rsidP="00825C71">
      <w:pPr>
        <w:rPr>
          <w:b/>
          <w:color w:val="000000" w:themeColor="text1"/>
          <w:sz w:val="24"/>
          <w:szCs w:val="24"/>
        </w:rPr>
      </w:pPr>
    </w:p>
    <w:p w14:paraId="7DB03D2C" w14:textId="2EFEDC91" w:rsidR="00615051" w:rsidRPr="00C8017B" w:rsidRDefault="00615051" w:rsidP="4F61CA30">
      <w:pPr>
        <w:spacing w:after="0"/>
        <w:rPr>
          <w:b/>
          <w:bCs/>
          <w:color w:val="000000" w:themeColor="text1"/>
          <w:sz w:val="24"/>
          <w:szCs w:val="24"/>
        </w:rPr>
      </w:pPr>
    </w:p>
    <w:sectPr w:rsidR="00615051" w:rsidRPr="00C8017B" w:rsidSect="00726D28">
      <w:headerReference w:type="default" r:id="rId11"/>
      <w:footerReference w:type="default" r:id="rId12"/>
      <w:pgSz w:w="11906" w:h="16838"/>
      <w:pgMar w:top="1418" w:right="1021"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CEB8" w14:textId="77777777" w:rsidR="00726D28" w:rsidRDefault="00726D28" w:rsidP="00433C37">
      <w:pPr>
        <w:spacing w:after="0" w:line="240" w:lineRule="auto"/>
      </w:pPr>
      <w:r>
        <w:separator/>
      </w:r>
    </w:p>
  </w:endnote>
  <w:endnote w:type="continuationSeparator" w:id="0">
    <w:p w14:paraId="2B094988" w14:textId="77777777" w:rsidR="00726D28" w:rsidRDefault="00726D28" w:rsidP="00433C37">
      <w:pPr>
        <w:spacing w:after="0" w:line="240" w:lineRule="auto"/>
      </w:pPr>
      <w:r>
        <w:continuationSeparator/>
      </w:r>
    </w:p>
  </w:endnote>
  <w:endnote w:type="continuationNotice" w:id="1">
    <w:p w14:paraId="7F6AD5F4" w14:textId="77777777" w:rsidR="00726D28" w:rsidRDefault="00726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31499422"/>
      <w:docPartObj>
        <w:docPartGallery w:val="Page Numbers (Bottom of Page)"/>
        <w:docPartUnique/>
      </w:docPartObj>
    </w:sdtPr>
    <w:sdtContent>
      <w:sdt>
        <w:sdtPr>
          <w:rPr>
            <w:i/>
            <w:sz w:val="18"/>
            <w:szCs w:val="18"/>
          </w:rPr>
          <w:id w:val="860082579"/>
          <w:docPartObj>
            <w:docPartGallery w:val="Page Numbers (Top of Page)"/>
            <w:docPartUnique/>
          </w:docPartObj>
        </w:sdtPr>
        <w:sdtContent>
          <w:p w14:paraId="21A41895" w14:textId="0561972B" w:rsidR="007F5DEA" w:rsidRPr="00D83C69" w:rsidRDefault="00C115EA">
            <w:pPr>
              <w:pStyle w:val="Sidefod"/>
              <w:jc w:val="right"/>
              <w:rPr>
                <w:i/>
                <w:sz w:val="18"/>
                <w:szCs w:val="18"/>
              </w:rPr>
            </w:pPr>
            <w:r>
              <w:rPr>
                <w:noProof/>
                <w:sz w:val="52"/>
                <w:szCs w:val="52"/>
              </w:rPr>
              <w:drawing>
                <wp:anchor distT="0" distB="0" distL="114300" distR="114300" simplePos="0" relativeHeight="251658240" behindDoc="1" locked="0" layoutInCell="1" allowOverlap="1" wp14:anchorId="03F18FFE" wp14:editId="4DCCBEEA">
                  <wp:simplePos x="0" y="0"/>
                  <wp:positionH relativeFrom="column">
                    <wp:posOffset>689960</wp:posOffset>
                  </wp:positionH>
                  <wp:positionV relativeFrom="paragraph">
                    <wp:posOffset>82550</wp:posOffset>
                  </wp:positionV>
                  <wp:extent cx="1828735" cy="557991"/>
                  <wp:effectExtent l="0" t="0" r="635" b="0"/>
                  <wp:wrapNone/>
                  <wp:docPr id="1" name="Billede 1" descr="Et billede, der indeholder Font/skrifttype, Grafik, grafisk design, s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grafisk design, sort&#10;&#10;Automatisk genereret beskrivelse"/>
                          <pic:cNvPicPr/>
                        </pic:nvPicPr>
                        <pic:blipFill>
                          <a:blip r:embed="rId1"/>
                          <a:stretch>
                            <a:fillRect/>
                          </a:stretch>
                        </pic:blipFill>
                        <pic:spPr>
                          <a:xfrm>
                            <a:off x="0" y="0"/>
                            <a:ext cx="1828735" cy="557991"/>
                          </a:xfrm>
                          <a:prstGeom prst="rect">
                            <a:avLst/>
                          </a:prstGeom>
                        </pic:spPr>
                      </pic:pic>
                    </a:graphicData>
                  </a:graphic>
                  <wp14:sizeRelH relativeFrom="page">
                    <wp14:pctWidth>0</wp14:pctWidth>
                  </wp14:sizeRelH>
                  <wp14:sizeRelV relativeFrom="page">
                    <wp14:pctHeight>0</wp14:pctHeight>
                  </wp14:sizeRelV>
                </wp:anchor>
              </w:drawing>
            </w:r>
            <w:r w:rsidR="006B1F0D" w:rsidRPr="006B1F0D">
              <w:rPr>
                <w:rFonts w:ascii="Segoe UI" w:hAnsi="Segoe UI" w:cs="Segoe UI"/>
                <w:i/>
                <w:iCs/>
                <w:color w:val="0D0D0D"/>
                <w:shd w:val="clear" w:color="auto" w:fill="FFFFFF"/>
                <w:lang w:val="is-IS"/>
              </w:rPr>
              <w:t xml:space="preserve"> </w:t>
            </w:r>
            <w:r w:rsidR="006B1F0D" w:rsidRPr="0042673B">
              <w:rPr>
                <w:rFonts w:ascii="Segoe UI" w:hAnsi="Segoe UI" w:cs="Segoe UI"/>
                <w:i/>
                <w:iCs/>
                <w:color w:val="0D0D0D"/>
                <w:shd w:val="clear" w:color="auto" w:fill="FFFFFF"/>
                <w:lang w:val="is-IS"/>
              </w:rPr>
              <w:t>síða</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PAGE</w:instrText>
            </w:r>
            <w:r w:rsidR="007F5DEA" w:rsidRPr="00D83C69">
              <w:rPr>
                <w:b/>
                <w:bCs/>
                <w:i/>
                <w:sz w:val="18"/>
                <w:szCs w:val="18"/>
              </w:rPr>
              <w:fldChar w:fldCharType="separate"/>
            </w:r>
            <w:r w:rsidR="004C38E9">
              <w:rPr>
                <w:b/>
                <w:bCs/>
                <w:i/>
                <w:noProof/>
                <w:sz w:val="18"/>
                <w:szCs w:val="18"/>
              </w:rPr>
              <w:t>1</w:t>
            </w:r>
            <w:r w:rsidR="007F5DEA" w:rsidRPr="00D83C69">
              <w:rPr>
                <w:b/>
                <w:bCs/>
                <w:i/>
                <w:sz w:val="18"/>
                <w:szCs w:val="18"/>
              </w:rPr>
              <w:fldChar w:fldCharType="end"/>
            </w:r>
            <w:r w:rsidR="007F5DEA" w:rsidRPr="00D83C69">
              <w:rPr>
                <w:i/>
                <w:sz w:val="18"/>
                <w:szCs w:val="18"/>
              </w:rPr>
              <w:t xml:space="preserve"> </w:t>
            </w:r>
            <w:r w:rsidR="006B1F0D">
              <w:rPr>
                <w:i/>
                <w:sz w:val="18"/>
                <w:szCs w:val="18"/>
              </w:rPr>
              <w:t>/</w:t>
            </w:r>
            <w:r w:rsidR="007F5DEA" w:rsidRPr="00D83C69">
              <w:rPr>
                <w:i/>
                <w:sz w:val="18"/>
                <w:szCs w:val="18"/>
              </w:rPr>
              <w:t xml:space="preserve"> </w:t>
            </w:r>
            <w:r w:rsidR="007F5DEA" w:rsidRPr="00D83C69">
              <w:rPr>
                <w:b/>
                <w:bCs/>
                <w:i/>
                <w:sz w:val="18"/>
                <w:szCs w:val="18"/>
              </w:rPr>
              <w:fldChar w:fldCharType="begin"/>
            </w:r>
            <w:r w:rsidR="007F5DEA" w:rsidRPr="00D83C69">
              <w:rPr>
                <w:b/>
                <w:bCs/>
                <w:i/>
                <w:sz w:val="18"/>
                <w:szCs w:val="18"/>
              </w:rPr>
              <w:instrText>NUMPAGES</w:instrText>
            </w:r>
            <w:r w:rsidR="007F5DEA" w:rsidRPr="00D83C69">
              <w:rPr>
                <w:b/>
                <w:bCs/>
                <w:i/>
                <w:sz w:val="18"/>
                <w:szCs w:val="18"/>
              </w:rPr>
              <w:fldChar w:fldCharType="separate"/>
            </w:r>
            <w:r w:rsidR="004C38E9">
              <w:rPr>
                <w:b/>
                <w:bCs/>
                <w:i/>
                <w:noProof/>
                <w:sz w:val="18"/>
                <w:szCs w:val="18"/>
              </w:rPr>
              <w:t>2</w:t>
            </w:r>
            <w:r w:rsidR="007F5DEA" w:rsidRPr="00D83C69">
              <w:rPr>
                <w:b/>
                <w:bCs/>
                <w:i/>
                <w:sz w:val="18"/>
                <w:szCs w:val="18"/>
              </w:rPr>
              <w:fldChar w:fldCharType="end"/>
            </w:r>
          </w:p>
        </w:sdtContent>
      </w:sdt>
    </w:sdtContent>
  </w:sdt>
  <w:p w14:paraId="2F4FBFAE" w14:textId="3457A29F" w:rsidR="007F5DEA" w:rsidRDefault="00C115EA">
    <w:pPr>
      <w:pStyle w:val="Sidefod"/>
    </w:pPr>
    <w:r>
      <w:rPr>
        <w:noProof/>
        <w:sz w:val="24"/>
        <w:szCs w:val="24"/>
      </w:rPr>
      <w:drawing>
        <wp:anchor distT="0" distB="0" distL="114300" distR="114300" simplePos="0" relativeHeight="251658241" behindDoc="0" locked="0" layoutInCell="1" allowOverlap="1" wp14:anchorId="7E2704B6" wp14:editId="22F87206">
          <wp:simplePos x="0" y="0"/>
          <wp:positionH relativeFrom="column">
            <wp:posOffset>3556000</wp:posOffset>
          </wp:positionH>
          <wp:positionV relativeFrom="paragraph">
            <wp:posOffset>-6985</wp:posOffset>
          </wp:positionV>
          <wp:extent cx="1585595" cy="430530"/>
          <wp:effectExtent l="0" t="0" r="1905" b="1270"/>
          <wp:wrapNone/>
          <wp:docPr id="1392156170" name="Billede 1392156170" descr="Et billede, der indeholder Font/skrifttype, Grafik, skærmbilled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56170" name="Billede 2" descr="Et billede, der indeholder Font/skrifttype, Grafik, skærmbillede, logo&#10;&#10;Automatisk genereret beskrivelse"/>
                  <pic:cNvPicPr/>
                </pic:nvPicPr>
                <pic:blipFill>
                  <a:blip r:embed="rId2"/>
                  <a:stretch>
                    <a:fillRect/>
                  </a:stretch>
                </pic:blipFill>
                <pic:spPr>
                  <a:xfrm>
                    <a:off x="0" y="0"/>
                    <a:ext cx="1585595"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51BA" w14:textId="77777777" w:rsidR="00726D28" w:rsidRDefault="00726D28" w:rsidP="00433C37">
      <w:pPr>
        <w:spacing w:after="0" w:line="240" w:lineRule="auto"/>
      </w:pPr>
      <w:r>
        <w:separator/>
      </w:r>
    </w:p>
  </w:footnote>
  <w:footnote w:type="continuationSeparator" w:id="0">
    <w:p w14:paraId="40EF59BF" w14:textId="77777777" w:rsidR="00726D28" w:rsidRDefault="00726D28" w:rsidP="00433C37">
      <w:pPr>
        <w:spacing w:after="0" w:line="240" w:lineRule="auto"/>
      </w:pPr>
      <w:r>
        <w:continuationSeparator/>
      </w:r>
    </w:p>
  </w:footnote>
  <w:footnote w:type="continuationNotice" w:id="1">
    <w:p w14:paraId="3A4B06E5" w14:textId="77777777" w:rsidR="00726D28" w:rsidRDefault="00726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30ED" w14:textId="77777777" w:rsidR="006B1F0D" w:rsidRPr="002F1854" w:rsidRDefault="006B1F0D" w:rsidP="006B1F0D">
    <w:pPr>
      <w:pStyle w:val="Sidehoved"/>
      <w:rPr>
        <w:lang w:val="is-IS"/>
      </w:rPr>
    </w:pPr>
    <w:r w:rsidRPr="0042673B">
      <w:rPr>
        <w:sz w:val="52"/>
        <w:szCs w:val="52"/>
        <w:lang w:val="is-IS"/>
      </w:rPr>
      <w:t>Lýsing á kennslueiningu</w:t>
    </w:r>
  </w:p>
  <w:p w14:paraId="22D52C21" w14:textId="77777777" w:rsidR="007F5DEA" w:rsidRDefault="007F5D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0CC"/>
    <w:multiLevelType w:val="hybridMultilevel"/>
    <w:tmpl w:val="E6585046"/>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E2029C"/>
    <w:multiLevelType w:val="hybridMultilevel"/>
    <w:tmpl w:val="452AAEBE"/>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6A1502"/>
    <w:multiLevelType w:val="hybridMultilevel"/>
    <w:tmpl w:val="2762331E"/>
    <w:lvl w:ilvl="0" w:tplc="56B86CA4">
      <w:numFmt w:val="bullet"/>
      <w:lvlText w:val="-"/>
      <w:lvlJc w:val="left"/>
      <w:pPr>
        <w:ind w:left="1665" w:hanging="360"/>
      </w:pPr>
      <w:rPr>
        <w:rFonts w:ascii="Calibri" w:eastAsiaTheme="minorHAnsi" w:hAnsi="Calibri" w:cs="Calibri" w:hint="default"/>
      </w:rPr>
    </w:lvl>
    <w:lvl w:ilvl="1" w:tplc="04060003">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 w15:restartNumberingAfterBreak="0">
    <w:nsid w:val="18EBF0CA"/>
    <w:multiLevelType w:val="hybridMultilevel"/>
    <w:tmpl w:val="29B0CB34"/>
    <w:lvl w:ilvl="0" w:tplc="2EF00436">
      <w:start w:val="1"/>
      <w:numFmt w:val="decimal"/>
      <w:lvlText w:val="%1."/>
      <w:lvlJc w:val="left"/>
      <w:pPr>
        <w:ind w:left="720" w:hanging="360"/>
      </w:pPr>
    </w:lvl>
    <w:lvl w:ilvl="1" w:tplc="DF763C50">
      <w:start w:val="1"/>
      <w:numFmt w:val="lowerLetter"/>
      <w:lvlText w:val="%2."/>
      <w:lvlJc w:val="left"/>
      <w:pPr>
        <w:ind w:left="1440" w:hanging="360"/>
      </w:pPr>
    </w:lvl>
    <w:lvl w:ilvl="2" w:tplc="4A109E50">
      <w:start w:val="1"/>
      <w:numFmt w:val="lowerRoman"/>
      <w:lvlText w:val="%3."/>
      <w:lvlJc w:val="right"/>
      <w:pPr>
        <w:ind w:left="2160" w:hanging="180"/>
      </w:pPr>
    </w:lvl>
    <w:lvl w:ilvl="3" w:tplc="FA58C5EC">
      <w:start w:val="1"/>
      <w:numFmt w:val="decimal"/>
      <w:lvlText w:val="%4."/>
      <w:lvlJc w:val="left"/>
      <w:pPr>
        <w:ind w:left="2880" w:hanging="360"/>
      </w:pPr>
    </w:lvl>
    <w:lvl w:ilvl="4" w:tplc="72C8D900">
      <w:start w:val="1"/>
      <w:numFmt w:val="lowerLetter"/>
      <w:lvlText w:val="%5."/>
      <w:lvlJc w:val="left"/>
      <w:pPr>
        <w:ind w:left="3600" w:hanging="360"/>
      </w:pPr>
    </w:lvl>
    <w:lvl w:ilvl="5" w:tplc="5118797C">
      <w:start w:val="1"/>
      <w:numFmt w:val="lowerRoman"/>
      <w:lvlText w:val="%6."/>
      <w:lvlJc w:val="right"/>
      <w:pPr>
        <w:ind w:left="4320" w:hanging="180"/>
      </w:pPr>
    </w:lvl>
    <w:lvl w:ilvl="6" w:tplc="FC48EA8A">
      <w:start w:val="1"/>
      <w:numFmt w:val="decimal"/>
      <w:lvlText w:val="%7."/>
      <w:lvlJc w:val="left"/>
      <w:pPr>
        <w:ind w:left="5040" w:hanging="360"/>
      </w:pPr>
    </w:lvl>
    <w:lvl w:ilvl="7" w:tplc="502C248C">
      <w:start w:val="1"/>
      <w:numFmt w:val="lowerLetter"/>
      <w:lvlText w:val="%8."/>
      <w:lvlJc w:val="left"/>
      <w:pPr>
        <w:ind w:left="5760" w:hanging="360"/>
      </w:pPr>
    </w:lvl>
    <w:lvl w:ilvl="8" w:tplc="9418E5BC">
      <w:start w:val="1"/>
      <w:numFmt w:val="lowerRoman"/>
      <w:lvlText w:val="%9."/>
      <w:lvlJc w:val="right"/>
      <w:pPr>
        <w:ind w:left="6480" w:hanging="180"/>
      </w:pPr>
    </w:lvl>
  </w:abstractNum>
  <w:abstractNum w:abstractNumId="4" w15:restartNumberingAfterBreak="0">
    <w:nsid w:val="1B077EE2"/>
    <w:multiLevelType w:val="hybridMultilevel"/>
    <w:tmpl w:val="5412B6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5B2437"/>
    <w:multiLevelType w:val="hybridMultilevel"/>
    <w:tmpl w:val="298648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49AA85"/>
    <w:multiLevelType w:val="hybridMultilevel"/>
    <w:tmpl w:val="F6ACA53E"/>
    <w:lvl w:ilvl="0" w:tplc="D3BEDFCC">
      <w:start w:val="1"/>
      <w:numFmt w:val="decimal"/>
      <w:lvlText w:val="%1."/>
      <w:lvlJc w:val="left"/>
      <w:pPr>
        <w:ind w:left="720" w:hanging="360"/>
      </w:pPr>
    </w:lvl>
    <w:lvl w:ilvl="1" w:tplc="2A627CA8">
      <w:start w:val="1"/>
      <w:numFmt w:val="lowerLetter"/>
      <w:lvlText w:val="%2."/>
      <w:lvlJc w:val="left"/>
      <w:pPr>
        <w:ind w:left="1440" w:hanging="360"/>
      </w:pPr>
    </w:lvl>
    <w:lvl w:ilvl="2" w:tplc="B26A2C30">
      <w:start w:val="1"/>
      <w:numFmt w:val="lowerRoman"/>
      <w:lvlText w:val="%3."/>
      <w:lvlJc w:val="right"/>
      <w:pPr>
        <w:ind w:left="2160" w:hanging="180"/>
      </w:pPr>
    </w:lvl>
    <w:lvl w:ilvl="3" w:tplc="7DB405B2">
      <w:start w:val="1"/>
      <w:numFmt w:val="decimal"/>
      <w:lvlText w:val="%4."/>
      <w:lvlJc w:val="left"/>
      <w:pPr>
        <w:ind w:left="2880" w:hanging="360"/>
      </w:pPr>
    </w:lvl>
    <w:lvl w:ilvl="4" w:tplc="FA9000BC">
      <w:start w:val="1"/>
      <w:numFmt w:val="lowerLetter"/>
      <w:lvlText w:val="%5."/>
      <w:lvlJc w:val="left"/>
      <w:pPr>
        <w:ind w:left="3600" w:hanging="360"/>
      </w:pPr>
    </w:lvl>
    <w:lvl w:ilvl="5" w:tplc="7676FC28">
      <w:start w:val="1"/>
      <w:numFmt w:val="lowerRoman"/>
      <w:lvlText w:val="%6."/>
      <w:lvlJc w:val="right"/>
      <w:pPr>
        <w:ind w:left="4320" w:hanging="180"/>
      </w:pPr>
    </w:lvl>
    <w:lvl w:ilvl="6" w:tplc="1E420BC0">
      <w:start w:val="1"/>
      <w:numFmt w:val="decimal"/>
      <w:lvlText w:val="%7."/>
      <w:lvlJc w:val="left"/>
      <w:pPr>
        <w:ind w:left="5040" w:hanging="360"/>
      </w:pPr>
    </w:lvl>
    <w:lvl w:ilvl="7" w:tplc="494EA1FA">
      <w:start w:val="1"/>
      <w:numFmt w:val="lowerLetter"/>
      <w:lvlText w:val="%8."/>
      <w:lvlJc w:val="left"/>
      <w:pPr>
        <w:ind w:left="5760" w:hanging="360"/>
      </w:pPr>
    </w:lvl>
    <w:lvl w:ilvl="8" w:tplc="7BB2D2F8">
      <w:start w:val="1"/>
      <w:numFmt w:val="lowerRoman"/>
      <w:lvlText w:val="%9."/>
      <w:lvlJc w:val="right"/>
      <w:pPr>
        <w:ind w:left="6480" w:hanging="180"/>
      </w:pPr>
    </w:lvl>
  </w:abstractNum>
  <w:abstractNum w:abstractNumId="7" w15:restartNumberingAfterBreak="0">
    <w:nsid w:val="20103A05"/>
    <w:multiLevelType w:val="hybridMultilevel"/>
    <w:tmpl w:val="4B042AA2"/>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2A7E3D"/>
    <w:multiLevelType w:val="hybridMultilevel"/>
    <w:tmpl w:val="DE0064A8"/>
    <w:lvl w:ilvl="0" w:tplc="6A1E765A">
      <w:start w:val="1"/>
      <w:numFmt w:val="decimal"/>
      <w:lvlText w:val="%1."/>
      <w:lvlJc w:val="left"/>
      <w:pPr>
        <w:ind w:left="1660" w:hanging="360"/>
      </w:pPr>
      <w:rPr>
        <w:rFonts w:hint="default"/>
      </w:rPr>
    </w:lvl>
    <w:lvl w:ilvl="1" w:tplc="04060019" w:tentative="1">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abstractNum w:abstractNumId="9" w15:restartNumberingAfterBreak="0">
    <w:nsid w:val="2C3243F7"/>
    <w:multiLevelType w:val="hybridMultilevel"/>
    <w:tmpl w:val="08006B80"/>
    <w:lvl w:ilvl="0" w:tplc="762012CC">
      <w:start w:val="1"/>
      <w:numFmt w:val="decimal"/>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05562E5"/>
    <w:multiLevelType w:val="hybridMultilevel"/>
    <w:tmpl w:val="ED6CD1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586E17"/>
    <w:multiLevelType w:val="hybridMultilevel"/>
    <w:tmpl w:val="4C28F9B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3DC27F5D"/>
    <w:multiLevelType w:val="hybridMultilevel"/>
    <w:tmpl w:val="DC16C7C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3F3C223B"/>
    <w:multiLevelType w:val="hybridMultilevel"/>
    <w:tmpl w:val="176E3600"/>
    <w:lvl w:ilvl="0" w:tplc="F7F4D56C">
      <w:start w:val="1"/>
      <w:numFmt w:val="bullet"/>
      <w:lvlText w:val=""/>
      <w:lvlJc w:val="left"/>
      <w:pPr>
        <w:ind w:left="720" w:hanging="360"/>
      </w:pPr>
      <w:rPr>
        <w:rFonts w:ascii="Symbol" w:hAnsi="Symbol" w:hint="default"/>
      </w:rPr>
    </w:lvl>
    <w:lvl w:ilvl="1" w:tplc="2738EF78">
      <w:start w:val="1"/>
      <w:numFmt w:val="bullet"/>
      <w:lvlText w:val="o"/>
      <w:lvlJc w:val="left"/>
      <w:pPr>
        <w:ind w:left="1440" w:hanging="360"/>
      </w:pPr>
      <w:rPr>
        <w:rFonts w:ascii="Courier New" w:hAnsi="Courier New" w:hint="default"/>
      </w:rPr>
    </w:lvl>
    <w:lvl w:ilvl="2" w:tplc="6C3A4BD6">
      <w:start w:val="1"/>
      <w:numFmt w:val="bullet"/>
      <w:lvlText w:val=""/>
      <w:lvlJc w:val="left"/>
      <w:pPr>
        <w:ind w:left="2160" w:hanging="360"/>
      </w:pPr>
      <w:rPr>
        <w:rFonts w:ascii="Wingdings" w:hAnsi="Wingdings" w:hint="default"/>
      </w:rPr>
    </w:lvl>
    <w:lvl w:ilvl="3" w:tplc="9E802C6A">
      <w:start w:val="1"/>
      <w:numFmt w:val="bullet"/>
      <w:lvlText w:val=""/>
      <w:lvlJc w:val="left"/>
      <w:pPr>
        <w:ind w:left="2880" w:hanging="360"/>
      </w:pPr>
      <w:rPr>
        <w:rFonts w:ascii="Symbol" w:hAnsi="Symbol" w:hint="default"/>
      </w:rPr>
    </w:lvl>
    <w:lvl w:ilvl="4" w:tplc="4C20CFCA">
      <w:start w:val="1"/>
      <w:numFmt w:val="bullet"/>
      <w:lvlText w:val="o"/>
      <w:lvlJc w:val="left"/>
      <w:pPr>
        <w:ind w:left="3600" w:hanging="360"/>
      </w:pPr>
      <w:rPr>
        <w:rFonts w:ascii="Courier New" w:hAnsi="Courier New" w:hint="default"/>
      </w:rPr>
    </w:lvl>
    <w:lvl w:ilvl="5" w:tplc="F682742E">
      <w:start w:val="1"/>
      <w:numFmt w:val="bullet"/>
      <w:lvlText w:val=""/>
      <w:lvlJc w:val="left"/>
      <w:pPr>
        <w:ind w:left="4320" w:hanging="360"/>
      </w:pPr>
      <w:rPr>
        <w:rFonts w:ascii="Wingdings" w:hAnsi="Wingdings" w:hint="default"/>
      </w:rPr>
    </w:lvl>
    <w:lvl w:ilvl="6" w:tplc="66927928">
      <w:start w:val="1"/>
      <w:numFmt w:val="bullet"/>
      <w:lvlText w:val=""/>
      <w:lvlJc w:val="left"/>
      <w:pPr>
        <w:ind w:left="5040" w:hanging="360"/>
      </w:pPr>
      <w:rPr>
        <w:rFonts w:ascii="Symbol" w:hAnsi="Symbol" w:hint="default"/>
      </w:rPr>
    </w:lvl>
    <w:lvl w:ilvl="7" w:tplc="6D58544C">
      <w:start w:val="1"/>
      <w:numFmt w:val="bullet"/>
      <w:lvlText w:val="o"/>
      <w:lvlJc w:val="left"/>
      <w:pPr>
        <w:ind w:left="5760" w:hanging="360"/>
      </w:pPr>
      <w:rPr>
        <w:rFonts w:ascii="Courier New" w:hAnsi="Courier New" w:hint="default"/>
      </w:rPr>
    </w:lvl>
    <w:lvl w:ilvl="8" w:tplc="69FA2952">
      <w:start w:val="1"/>
      <w:numFmt w:val="bullet"/>
      <w:lvlText w:val=""/>
      <w:lvlJc w:val="left"/>
      <w:pPr>
        <w:ind w:left="6480" w:hanging="360"/>
      </w:pPr>
      <w:rPr>
        <w:rFonts w:ascii="Wingdings" w:hAnsi="Wingdings" w:hint="default"/>
      </w:rPr>
    </w:lvl>
  </w:abstractNum>
  <w:abstractNum w:abstractNumId="14" w15:restartNumberingAfterBreak="0">
    <w:nsid w:val="4014634C"/>
    <w:multiLevelType w:val="hybridMultilevel"/>
    <w:tmpl w:val="B610338E"/>
    <w:lvl w:ilvl="0" w:tplc="2AF44C3E">
      <w:start w:val="1"/>
      <w:numFmt w:val="bullet"/>
      <w:lvlText w:val=""/>
      <w:lvlJc w:val="left"/>
      <w:pPr>
        <w:ind w:left="720" w:hanging="360"/>
      </w:pPr>
      <w:rPr>
        <w:rFonts w:ascii="Symbol" w:hAnsi="Symbol" w:hint="default"/>
      </w:rPr>
    </w:lvl>
    <w:lvl w:ilvl="1" w:tplc="7654DA34">
      <w:start w:val="1"/>
      <w:numFmt w:val="bullet"/>
      <w:lvlText w:val="o"/>
      <w:lvlJc w:val="left"/>
      <w:pPr>
        <w:ind w:left="1440" w:hanging="360"/>
      </w:pPr>
      <w:rPr>
        <w:rFonts w:ascii="Courier New" w:hAnsi="Courier New" w:hint="default"/>
      </w:rPr>
    </w:lvl>
    <w:lvl w:ilvl="2" w:tplc="9F78688A">
      <w:start w:val="1"/>
      <w:numFmt w:val="bullet"/>
      <w:lvlText w:val=""/>
      <w:lvlJc w:val="left"/>
      <w:pPr>
        <w:ind w:left="2160" w:hanging="360"/>
      </w:pPr>
      <w:rPr>
        <w:rFonts w:ascii="Wingdings" w:hAnsi="Wingdings" w:hint="default"/>
      </w:rPr>
    </w:lvl>
    <w:lvl w:ilvl="3" w:tplc="FDB6E944">
      <w:start w:val="1"/>
      <w:numFmt w:val="bullet"/>
      <w:lvlText w:val=""/>
      <w:lvlJc w:val="left"/>
      <w:pPr>
        <w:ind w:left="2880" w:hanging="360"/>
      </w:pPr>
      <w:rPr>
        <w:rFonts w:ascii="Symbol" w:hAnsi="Symbol" w:hint="default"/>
      </w:rPr>
    </w:lvl>
    <w:lvl w:ilvl="4" w:tplc="9AA8BEBE">
      <w:start w:val="1"/>
      <w:numFmt w:val="bullet"/>
      <w:lvlText w:val="o"/>
      <w:lvlJc w:val="left"/>
      <w:pPr>
        <w:ind w:left="3600" w:hanging="360"/>
      </w:pPr>
      <w:rPr>
        <w:rFonts w:ascii="Courier New" w:hAnsi="Courier New" w:hint="default"/>
      </w:rPr>
    </w:lvl>
    <w:lvl w:ilvl="5" w:tplc="34B438F2">
      <w:start w:val="1"/>
      <w:numFmt w:val="bullet"/>
      <w:lvlText w:val=""/>
      <w:lvlJc w:val="left"/>
      <w:pPr>
        <w:ind w:left="4320" w:hanging="360"/>
      </w:pPr>
      <w:rPr>
        <w:rFonts w:ascii="Wingdings" w:hAnsi="Wingdings" w:hint="default"/>
      </w:rPr>
    </w:lvl>
    <w:lvl w:ilvl="6" w:tplc="03401122">
      <w:start w:val="1"/>
      <w:numFmt w:val="bullet"/>
      <w:lvlText w:val=""/>
      <w:lvlJc w:val="left"/>
      <w:pPr>
        <w:ind w:left="5040" w:hanging="360"/>
      </w:pPr>
      <w:rPr>
        <w:rFonts w:ascii="Symbol" w:hAnsi="Symbol" w:hint="default"/>
      </w:rPr>
    </w:lvl>
    <w:lvl w:ilvl="7" w:tplc="A26A6BE8">
      <w:start w:val="1"/>
      <w:numFmt w:val="bullet"/>
      <w:lvlText w:val="o"/>
      <w:lvlJc w:val="left"/>
      <w:pPr>
        <w:ind w:left="5760" w:hanging="360"/>
      </w:pPr>
      <w:rPr>
        <w:rFonts w:ascii="Courier New" w:hAnsi="Courier New" w:hint="default"/>
      </w:rPr>
    </w:lvl>
    <w:lvl w:ilvl="8" w:tplc="3A763EF4">
      <w:start w:val="1"/>
      <w:numFmt w:val="bullet"/>
      <w:lvlText w:val=""/>
      <w:lvlJc w:val="left"/>
      <w:pPr>
        <w:ind w:left="6480" w:hanging="360"/>
      </w:pPr>
      <w:rPr>
        <w:rFonts w:ascii="Wingdings" w:hAnsi="Wingdings" w:hint="default"/>
      </w:rPr>
    </w:lvl>
  </w:abstractNum>
  <w:abstractNum w:abstractNumId="15" w15:restartNumberingAfterBreak="0">
    <w:nsid w:val="407C081B"/>
    <w:multiLevelType w:val="hybridMultilevel"/>
    <w:tmpl w:val="536E0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916F13"/>
    <w:multiLevelType w:val="hybridMultilevel"/>
    <w:tmpl w:val="F6D6F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829490"/>
    <w:multiLevelType w:val="hybridMultilevel"/>
    <w:tmpl w:val="86E0C432"/>
    <w:lvl w:ilvl="0" w:tplc="4328C084">
      <w:start w:val="1"/>
      <w:numFmt w:val="bullet"/>
      <w:lvlText w:val=""/>
      <w:lvlJc w:val="left"/>
      <w:pPr>
        <w:ind w:left="720" w:hanging="360"/>
      </w:pPr>
      <w:rPr>
        <w:rFonts w:ascii="Symbol" w:hAnsi="Symbol" w:hint="default"/>
      </w:rPr>
    </w:lvl>
    <w:lvl w:ilvl="1" w:tplc="100AAC92">
      <w:start w:val="1"/>
      <w:numFmt w:val="bullet"/>
      <w:lvlText w:val="o"/>
      <w:lvlJc w:val="left"/>
      <w:pPr>
        <w:ind w:left="1440" w:hanging="360"/>
      </w:pPr>
      <w:rPr>
        <w:rFonts w:ascii="Courier New" w:hAnsi="Courier New" w:hint="default"/>
      </w:rPr>
    </w:lvl>
    <w:lvl w:ilvl="2" w:tplc="CE285FFA">
      <w:start w:val="1"/>
      <w:numFmt w:val="bullet"/>
      <w:lvlText w:val=""/>
      <w:lvlJc w:val="left"/>
      <w:pPr>
        <w:ind w:left="2160" w:hanging="360"/>
      </w:pPr>
      <w:rPr>
        <w:rFonts w:ascii="Wingdings" w:hAnsi="Wingdings" w:hint="default"/>
      </w:rPr>
    </w:lvl>
    <w:lvl w:ilvl="3" w:tplc="74EAA78E">
      <w:start w:val="1"/>
      <w:numFmt w:val="bullet"/>
      <w:lvlText w:val=""/>
      <w:lvlJc w:val="left"/>
      <w:pPr>
        <w:ind w:left="2880" w:hanging="360"/>
      </w:pPr>
      <w:rPr>
        <w:rFonts w:ascii="Symbol" w:hAnsi="Symbol" w:hint="default"/>
      </w:rPr>
    </w:lvl>
    <w:lvl w:ilvl="4" w:tplc="7E1A27CA">
      <w:start w:val="1"/>
      <w:numFmt w:val="bullet"/>
      <w:lvlText w:val="o"/>
      <w:lvlJc w:val="left"/>
      <w:pPr>
        <w:ind w:left="3600" w:hanging="360"/>
      </w:pPr>
      <w:rPr>
        <w:rFonts w:ascii="Courier New" w:hAnsi="Courier New" w:hint="default"/>
      </w:rPr>
    </w:lvl>
    <w:lvl w:ilvl="5" w:tplc="D494C03E">
      <w:start w:val="1"/>
      <w:numFmt w:val="bullet"/>
      <w:lvlText w:val=""/>
      <w:lvlJc w:val="left"/>
      <w:pPr>
        <w:ind w:left="4320" w:hanging="360"/>
      </w:pPr>
      <w:rPr>
        <w:rFonts w:ascii="Wingdings" w:hAnsi="Wingdings" w:hint="default"/>
      </w:rPr>
    </w:lvl>
    <w:lvl w:ilvl="6" w:tplc="83EEE22C">
      <w:start w:val="1"/>
      <w:numFmt w:val="bullet"/>
      <w:lvlText w:val=""/>
      <w:lvlJc w:val="left"/>
      <w:pPr>
        <w:ind w:left="5040" w:hanging="360"/>
      </w:pPr>
      <w:rPr>
        <w:rFonts w:ascii="Symbol" w:hAnsi="Symbol" w:hint="default"/>
      </w:rPr>
    </w:lvl>
    <w:lvl w:ilvl="7" w:tplc="3F88D79A">
      <w:start w:val="1"/>
      <w:numFmt w:val="bullet"/>
      <w:lvlText w:val="o"/>
      <w:lvlJc w:val="left"/>
      <w:pPr>
        <w:ind w:left="5760" w:hanging="360"/>
      </w:pPr>
      <w:rPr>
        <w:rFonts w:ascii="Courier New" w:hAnsi="Courier New" w:hint="default"/>
      </w:rPr>
    </w:lvl>
    <w:lvl w:ilvl="8" w:tplc="DE1A1C08">
      <w:start w:val="1"/>
      <w:numFmt w:val="bullet"/>
      <w:lvlText w:val=""/>
      <w:lvlJc w:val="left"/>
      <w:pPr>
        <w:ind w:left="6480" w:hanging="360"/>
      </w:pPr>
      <w:rPr>
        <w:rFonts w:ascii="Wingdings" w:hAnsi="Wingdings" w:hint="default"/>
      </w:rPr>
    </w:lvl>
  </w:abstractNum>
  <w:abstractNum w:abstractNumId="18" w15:restartNumberingAfterBreak="0">
    <w:nsid w:val="462F2B16"/>
    <w:multiLevelType w:val="hybridMultilevel"/>
    <w:tmpl w:val="D47ADEFA"/>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BD61099"/>
    <w:multiLevelType w:val="hybridMultilevel"/>
    <w:tmpl w:val="D708F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355D33"/>
    <w:multiLevelType w:val="hybridMultilevel"/>
    <w:tmpl w:val="74D0E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C8A11A0"/>
    <w:multiLevelType w:val="hybridMultilevel"/>
    <w:tmpl w:val="B8AE70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D1269CA"/>
    <w:multiLevelType w:val="hybridMultilevel"/>
    <w:tmpl w:val="8910D08C"/>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E37646B"/>
    <w:multiLevelType w:val="hybridMultilevel"/>
    <w:tmpl w:val="07E64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F7A3070"/>
    <w:multiLevelType w:val="hybridMultilevel"/>
    <w:tmpl w:val="EBF845D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5502F60"/>
    <w:multiLevelType w:val="hybridMultilevel"/>
    <w:tmpl w:val="4EBE42A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6E05C17"/>
    <w:multiLevelType w:val="hybridMultilevel"/>
    <w:tmpl w:val="3E9E9F96"/>
    <w:lvl w:ilvl="0" w:tplc="C01A5E0C">
      <w:start w:val="1"/>
      <w:numFmt w:val="decimal"/>
      <w:lvlText w:val="%1."/>
      <w:lvlJc w:val="left"/>
      <w:pPr>
        <w:ind w:left="720" w:hanging="360"/>
      </w:pPr>
    </w:lvl>
    <w:lvl w:ilvl="1" w:tplc="7590700E">
      <w:start w:val="1"/>
      <w:numFmt w:val="lowerLetter"/>
      <w:lvlText w:val="%2."/>
      <w:lvlJc w:val="left"/>
      <w:pPr>
        <w:ind w:left="1440" w:hanging="360"/>
      </w:pPr>
    </w:lvl>
    <w:lvl w:ilvl="2" w:tplc="342E4224">
      <w:start w:val="1"/>
      <w:numFmt w:val="lowerRoman"/>
      <w:lvlText w:val="%3."/>
      <w:lvlJc w:val="right"/>
      <w:pPr>
        <w:ind w:left="2160" w:hanging="180"/>
      </w:pPr>
    </w:lvl>
    <w:lvl w:ilvl="3" w:tplc="EF16A888">
      <w:start w:val="1"/>
      <w:numFmt w:val="decimal"/>
      <w:lvlText w:val="%4."/>
      <w:lvlJc w:val="left"/>
      <w:pPr>
        <w:ind w:left="2880" w:hanging="360"/>
      </w:pPr>
    </w:lvl>
    <w:lvl w:ilvl="4" w:tplc="FDFEB444">
      <w:start w:val="1"/>
      <w:numFmt w:val="lowerLetter"/>
      <w:lvlText w:val="%5."/>
      <w:lvlJc w:val="left"/>
      <w:pPr>
        <w:ind w:left="3600" w:hanging="360"/>
      </w:pPr>
    </w:lvl>
    <w:lvl w:ilvl="5" w:tplc="38F8E4A2">
      <w:start w:val="1"/>
      <w:numFmt w:val="lowerRoman"/>
      <w:lvlText w:val="%6."/>
      <w:lvlJc w:val="right"/>
      <w:pPr>
        <w:ind w:left="4320" w:hanging="180"/>
      </w:pPr>
    </w:lvl>
    <w:lvl w:ilvl="6" w:tplc="A594D15A">
      <w:start w:val="1"/>
      <w:numFmt w:val="decimal"/>
      <w:lvlText w:val="%7."/>
      <w:lvlJc w:val="left"/>
      <w:pPr>
        <w:ind w:left="5040" w:hanging="360"/>
      </w:pPr>
    </w:lvl>
    <w:lvl w:ilvl="7" w:tplc="05F26274">
      <w:start w:val="1"/>
      <w:numFmt w:val="lowerLetter"/>
      <w:lvlText w:val="%8."/>
      <w:lvlJc w:val="left"/>
      <w:pPr>
        <w:ind w:left="5760" w:hanging="360"/>
      </w:pPr>
    </w:lvl>
    <w:lvl w:ilvl="8" w:tplc="97A4F8BE">
      <w:start w:val="1"/>
      <w:numFmt w:val="lowerRoman"/>
      <w:lvlText w:val="%9."/>
      <w:lvlJc w:val="right"/>
      <w:pPr>
        <w:ind w:left="6480" w:hanging="180"/>
      </w:pPr>
    </w:lvl>
  </w:abstractNum>
  <w:abstractNum w:abstractNumId="27" w15:restartNumberingAfterBreak="0">
    <w:nsid w:val="57C451AD"/>
    <w:multiLevelType w:val="hybridMultilevel"/>
    <w:tmpl w:val="4EE86E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92A5A3C"/>
    <w:multiLevelType w:val="hybridMultilevel"/>
    <w:tmpl w:val="10D055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B145444"/>
    <w:multiLevelType w:val="hybridMultilevel"/>
    <w:tmpl w:val="F62213B0"/>
    <w:lvl w:ilvl="0" w:tplc="64B4D972">
      <w:start w:val="1"/>
      <w:numFmt w:val="bullet"/>
      <w:lvlText w:val="Ø"/>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602F88"/>
    <w:multiLevelType w:val="hybridMultilevel"/>
    <w:tmpl w:val="6CD0F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E3D0BE5"/>
    <w:multiLevelType w:val="hybridMultilevel"/>
    <w:tmpl w:val="14067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8A7F23"/>
    <w:multiLevelType w:val="hybridMultilevel"/>
    <w:tmpl w:val="50DC942E"/>
    <w:lvl w:ilvl="0" w:tplc="FED861E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3FF6E01"/>
    <w:multiLevelType w:val="multilevel"/>
    <w:tmpl w:val="BE20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22673"/>
    <w:multiLevelType w:val="hybridMultilevel"/>
    <w:tmpl w:val="6AD83B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5F19D9"/>
    <w:multiLevelType w:val="hybridMultilevel"/>
    <w:tmpl w:val="C1E4F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C815CDC"/>
    <w:multiLevelType w:val="hybridMultilevel"/>
    <w:tmpl w:val="0DF61BFE"/>
    <w:lvl w:ilvl="0" w:tplc="365A95D2">
      <w:start w:val="2"/>
      <w:numFmt w:val="bullet"/>
      <w:lvlText w:val="-"/>
      <w:lvlJc w:val="left"/>
      <w:pPr>
        <w:ind w:left="720" w:hanging="360"/>
      </w:pPr>
      <w:rPr>
        <w:rFonts w:ascii="Calibri" w:eastAsiaTheme="minorHAnsi" w:hAnsi="Calibri" w:cstheme="minorBid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02463B0"/>
    <w:multiLevelType w:val="hybridMultilevel"/>
    <w:tmpl w:val="45900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3C4E66"/>
    <w:multiLevelType w:val="hybridMultilevel"/>
    <w:tmpl w:val="148EF892"/>
    <w:lvl w:ilvl="0" w:tplc="04060001">
      <w:start w:val="1"/>
      <w:numFmt w:val="bullet"/>
      <w:lvlText w:val=""/>
      <w:lvlJc w:val="left"/>
      <w:pPr>
        <w:ind w:left="720" w:hanging="360"/>
      </w:pPr>
      <w:rPr>
        <w:rFonts w:ascii="Symbol" w:hAnsi="Symbol" w:hint="default"/>
        <w:b/>
      </w:rPr>
    </w:lvl>
    <w:lvl w:ilvl="1" w:tplc="F9549BEE">
      <w:start w:val="1"/>
      <w:numFmt w:val="decimal"/>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2AE2B10"/>
    <w:multiLevelType w:val="hybridMultilevel"/>
    <w:tmpl w:val="AD6A407C"/>
    <w:lvl w:ilvl="0" w:tplc="2A9E5F82">
      <w:start w:val="1"/>
      <w:numFmt w:val="bullet"/>
      <w:lvlText w:val=""/>
      <w:lvlJc w:val="left"/>
      <w:pPr>
        <w:ind w:left="720" w:hanging="360"/>
      </w:pPr>
      <w:rPr>
        <w:rFonts w:ascii="Symbol" w:hAnsi="Symbol" w:hint="default"/>
      </w:rPr>
    </w:lvl>
    <w:lvl w:ilvl="1" w:tplc="8A88258E">
      <w:start w:val="1"/>
      <w:numFmt w:val="bullet"/>
      <w:lvlText w:val="o"/>
      <w:lvlJc w:val="left"/>
      <w:pPr>
        <w:ind w:left="1440" w:hanging="360"/>
      </w:pPr>
      <w:rPr>
        <w:rFonts w:ascii="Courier New" w:hAnsi="Courier New" w:hint="default"/>
      </w:rPr>
    </w:lvl>
    <w:lvl w:ilvl="2" w:tplc="0F4ADBEC">
      <w:start w:val="1"/>
      <w:numFmt w:val="bullet"/>
      <w:lvlText w:val=""/>
      <w:lvlJc w:val="left"/>
      <w:pPr>
        <w:ind w:left="2160" w:hanging="360"/>
      </w:pPr>
      <w:rPr>
        <w:rFonts w:ascii="Wingdings" w:hAnsi="Wingdings" w:hint="default"/>
      </w:rPr>
    </w:lvl>
    <w:lvl w:ilvl="3" w:tplc="71EAC166">
      <w:start w:val="1"/>
      <w:numFmt w:val="bullet"/>
      <w:lvlText w:val=""/>
      <w:lvlJc w:val="left"/>
      <w:pPr>
        <w:ind w:left="2880" w:hanging="360"/>
      </w:pPr>
      <w:rPr>
        <w:rFonts w:ascii="Symbol" w:hAnsi="Symbol" w:hint="default"/>
      </w:rPr>
    </w:lvl>
    <w:lvl w:ilvl="4" w:tplc="E93AF9EA">
      <w:start w:val="1"/>
      <w:numFmt w:val="bullet"/>
      <w:lvlText w:val="o"/>
      <w:lvlJc w:val="left"/>
      <w:pPr>
        <w:ind w:left="3600" w:hanging="360"/>
      </w:pPr>
      <w:rPr>
        <w:rFonts w:ascii="Courier New" w:hAnsi="Courier New" w:hint="default"/>
      </w:rPr>
    </w:lvl>
    <w:lvl w:ilvl="5" w:tplc="21C853A2">
      <w:start w:val="1"/>
      <w:numFmt w:val="bullet"/>
      <w:lvlText w:val=""/>
      <w:lvlJc w:val="left"/>
      <w:pPr>
        <w:ind w:left="4320" w:hanging="360"/>
      </w:pPr>
      <w:rPr>
        <w:rFonts w:ascii="Wingdings" w:hAnsi="Wingdings" w:hint="default"/>
      </w:rPr>
    </w:lvl>
    <w:lvl w:ilvl="6" w:tplc="BFCEB1F2">
      <w:start w:val="1"/>
      <w:numFmt w:val="bullet"/>
      <w:lvlText w:val=""/>
      <w:lvlJc w:val="left"/>
      <w:pPr>
        <w:ind w:left="5040" w:hanging="360"/>
      </w:pPr>
      <w:rPr>
        <w:rFonts w:ascii="Symbol" w:hAnsi="Symbol" w:hint="default"/>
      </w:rPr>
    </w:lvl>
    <w:lvl w:ilvl="7" w:tplc="147890F2">
      <w:start w:val="1"/>
      <w:numFmt w:val="bullet"/>
      <w:lvlText w:val="o"/>
      <w:lvlJc w:val="left"/>
      <w:pPr>
        <w:ind w:left="5760" w:hanging="360"/>
      </w:pPr>
      <w:rPr>
        <w:rFonts w:ascii="Courier New" w:hAnsi="Courier New" w:hint="default"/>
      </w:rPr>
    </w:lvl>
    <w:lvl w:ilvl="8" w:tplc="1EF6074C">
      <w:start w:val="1"/>
      <w:numFmt w:val="bullet"/>
      <w:lvlText w:val=""/>
      <w:lvlJc w:val="left"/>
      <w:pPr>
        <w:ind w:left="6480" w:hanging="360"/>
      </w:pPr>
      <w:rPr>
        <w:rFonts w:ascii="Wingdings" w:hAnsi="Wingdings" w:hint="default"/>
      </w:rPr>
    </w:lvl>
  </w:abstractNum>
  <w:abstractNum w:abstractNumId="40" w15:restartNumberingAfterBreak="0">
    <w:nsid w:val="77B406CD"/>
    <w:multiLevelType w:val="hybridMultilevel"/>
    <w:tmpl w:val="B6C8A5D2"/>
    <w:lvl w:ilvl="0" w:tplc="BE7074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28079529">
    <w:abstractNumId w:val="13"/>
  </w:num>
  <w:num w:numId="2" w16cid:durableId="951090421">
    <w:abstractNumId w:val="21"/>
  </w:num>
  <w:num w:numId="3" w16cid:durableId="1820343800">
    <w:abstractNumId w:val="34"/>
  </w:num>
  <w:num w:numId="4" w16cid:durableId="355235214">
    <w:abstractNumId w:val="35"/>
  </w:num>
  <w:num w:numId="5" w16cid:durableId="1389761627">
    <w:abstractNumId w:val="5"/>
  </w:num>
  <w:num w:numId="6" w16cid:durableId="698240705">
    <w:abstractNumId w:val="9"/>
  </w:num>
  <w:num w:numId="7" w16cid:durableId="57215310">
    <w:abstractNumId w:val="11"/>
  </w:num>
  <w:num w:numId="8" w16cid:durableId="1015228473">
    <w:abstractNumId w:val="24"/>
  </w:num>
  <w:num w:numId="9" w16cid:durableId="637691554">
    <w:abstractNumId w:val="38"/>
  </w:num>
  <w:num w:numId="10" w16cid:durableId="1641963614">
    <w:abstractNumId w:val="36"/>
  </w:num>
  <w:num w:numId="11" w16cid:durableId="1187257801">
    <w:abstractNumId w:val="23"/>
  </w:num>
  <w:num w:numId="12" w16cid:durableId="1537086199">
    <w:abstractNumId w:val="19"/>
  </w:num>
  <w:num w:numId="13" w16cid:durableId="961812870">
    <w:abstractNumId w:val="4"/>
  </w:num>
  <w:num w:numId="14" w16cid:durableId="2143107526">
    <w:abstractNumId w:val="32"/>
  </w:num>
  <w:num w:numId="15" w16cid:durableId="1307784013">
    <w:abstractNumId w:val="2"/>
  </w:num>
  <w:num w:numId="16" w16cid:durableId="181434251">
    <w:abstractNumId w:val="28"/>
  </w:num>
  <w:num w:numId="17" w16cid:durableId="1948000874">
    <w:abstractNumId w:val="27"/>
  </w:num>
  <w:num w:numId="18" w16cid:durableId="4284865">
    <w:abstractNumId w:val="15"/>
  </w:num>
  <w:num w:numId="19" w16cid:durableId="1103261092">
    <w:abstractNumId w:val="8"/>
  </w:num>
  <w:num w:numId="20" w16cid:durableId="2062710379">
    <w:abstractNumId w:val="10"/>
  </w:num>
  <w:num w:numId="21" w16cid:durableId="275329085">
    <w:abstractNumId w:val="20"/>
  </w:num>
  <w:num w:numId="22" w16cid:durableId="1176263507">
    <w:abstractNumId w:val="16"/>
  </w:num>
  <w:num w:numId="23" w16cid:durableId="1368916693">
    <w:abstractNumId w:val="31"/>
  </w:num>
  <w:num w:numId="24" w16cid:durableId="1673945253">
    <w:abstractNumId w:val="37"/>
  </w:num>
  <w:num w:numId="25" w16cid:durableId="32268362">
    <w:abstractNumId w:val="12"/>
  </w:num>
  <w:num w:numId="26" w16cid:durableId="204409388">
    <w:abstractNumId w:val="30"/>
  </w:num>
  <w:num w:numId="27" w16cid:durableId="916356777">
    <w:abstractNumId w:val="25"/>
  </w:num>
  <w:num w:numId="28" w16cid:durableId="2136943456">
    <w:abstractNumId w:val="6"/>
  </w:num>
  <w:num w:numId="29" w16cid:durableId="2029015074">
    <w:abstractNumId w:val="14"/>
  </w:num>
  <w:num w:numId="30" w16cid:durableId="1041369550">
    <w:abstractNumId w:val="3"/>
  </w:num>
  <w:num w:numId="31" w16cid:durableId="379397968">
    <w:abstractNumId w:val="17"/>
  </w:num>
  <w:num w:numId="32" w16cid:durableId="962154471">
    <w:abstractNumId w:val="26"/>
  </w:num>
  <w:num w:numId="33" w16cid:durableId="931012583">
    <w:abstractNumId w:val="39"/>
  </w:num>
  <w:num w:numId="34" w16cid:durableId="1050149274">
    <w:abstractNumId w:val="33"/>
  </w:num>
  <w:num w:numId="35" w16cid:durableId="1790969150">
    <w:abstractNumId w:val="29"/>
  </w:num>
  <w:num w:numId="36" w16cid:durableId="2099866616">
    <w:abstractNumId w:val="18"/>
  </w:num>
  <w:num w:numId="37" w16cid:durableId="1885406199">
    <w:abstractNumId w:val="22"/>
  </w:num>
  <w:num w:numId="38" w16cid:durableId="370957363">
    <w:abstractNumId w:val="40"/>
  </w:num>
  <w:num w:numId="39" w16cid:durableId="1123766131">
    <w:abstractNumId w:val="1"/>
  </w:num>
  <w:num w:numId="40" w16cid:durableId="754202623">
    <w:abstractNumId w:val="0"/>
  </w:num>
  <w:num w:numId="41" w16cid:durableId="29506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7B"/>
    <w:rsid w:val="00001923"/>
    <w:rsid w:val="00004B1C"/>
    <w:rsid w:val="00026289"/>
    <w:rsid w:val="0002728E"/>
    <w:rsid w:val="000274DA"/>
    <w:rsid w:val="00031E24"/>
    <w:rsid w:val="00034F26"/>
    <w:rsid w:val="000456A6"/>
    <w:rsid w:val="00051C57"/>
    <w:rsid w:val="00061364"/>
    <w:rsid w:val="00061600"/>
    <w:rsid w:val="00063C2B"/>
    <w:rsid w:val="00063CD9"/>
    <w:rsid w:val="00064C6A"/>
    <w:rsid w:val="00067AA2"/>
    <w:rsid w:val="00074D49"/>
    <w:rsid w:val="0007512B"/>
    <w:rsid w:val="00075A63"/>
    <w:rsid w:val="00084652"/>
    <w:rsid w:val="0008600C"/>
    <w:rsid w:val="00093340"/>
    <w:rsid w:val="00093F6A"/>
    <w:rsid w:val="0009582C"/>
    <w:rsid w:val="000A5A6C"/>
    <w:rsid w:val="000B08F2"/>
    <w:rsid w:val="000B247C"/>
    <w:rsid w:val="000B70E7"/>
    <w:rsid w:val="000B71AE"/>
    <w:rsid w:val="000C28B9"/>
    <w:rsid w:val="000D191B"/>
    <w:rsid w:val="000D4F72"/>
    <w:rsid w:val="000E5B2A"/>
    <w:rsid w:val="000F0905"/>
    <w:rsid w:val="000F24CD"/>
    <w:rsid w:val="000F68AB"/>
    <w:rsid w:val="000F7775"/>
    <w:rsid w:val="00101380"/>
    <w:rsid w:val="00106285"/>
    <w:rsid w:val="00113B1C"/>
    <w:rsid w:val="0011625E"/>
    <w:rsid w:val="00117C3F"/>
    <w:rsid w:val="00120763"/>
    <w:rsid w:val="0012291D"/>
    <w:rsid w:val="00126557"/>
    <w:rsid w:val="00134771"/>
    <w:rsid w:val="00134B84"/>
    <w:rsid w:val="00137A77"/>
    <w:rsid w:val="00152999"/>
    <w:rsid w:val="00154573"/>
    <w:rsid w:val="00156E42"/>
    <w:rsid w:val="001600B6"/>
    <w:rsid w:val="00160B4A"/>
    <w:rsid w:val="00163214"/>
    <w:rsid w:val="00167D53"/>
    <w:rsid w:val="00175AB6"/>
    <w:rsid w:val="0018637D"/>
    <w:rsid w:val="001923E6"/>
    <w:rsid w:val="001A2792"/>
    <w:rsid w:val="001B106C"/>
    <w:rsid w:val="001B6490"/>
    <w:rsid w:val="001D3F4A"/>
    <w:rsid w:val="001D48F7"/>
    <w:rsid w:val="001E2913"/>
    <w:rsid w:val="001E458B"/>
    <w:rsid w:val="001F357B"/>
    <w:rsid w:val="001F4BA7"/>
    <w:rsid w:val="001F5ABF"/>
    <w:rsid w:val="0021322E"/>
    <w:rsid w:val="0023193A"/>
    <w:rsid w:val="002332AB"/>
    <w:rsid w:val="002333B8"/>
    <w:rsid w:val="00243978"/>
    <w:rsid w:val="00243B40"/>
    <w:rsid w:val="0024472D"/>
    <w:rsid w:val="00246A2C"/>
    <w:rsid w:val="00251C90"/>
    <w:rsid w:val="00252ACD"/>
    <w:rsid w:val="002554CB"/>
    <w:rsid w:val="0025726A"/>
    <w:rsid w:val="00261CFE"/>
    <w:rsid w:val="002643F0"/>
    <w:rsid w:val="00265EED"/>
    <w:rsid w:val="002718FE"/>
    <w:rsid w:val="0027595C"/>
    <w:rsid w:val="0027757D"/>
    <w:rsid w:val="00281020"/>
    <w:rsid w:val="00286AF3"/>
    <w:rsid w:val="00287C13"/>
    <w:rsid w:val="0029155B"/>
    <w:rsid w:val="0029533C"/>
    <w:rsid w:val="002A1F34"/>
    <w:rsid w:val="002A22A0"/>
    <w:rsid w:val="002A5E83"/>
    <w:rsid w:val="002B2585"/>
    <w:rsid w:val="002D5E55"/>
    <w:rsid w:val="002E3AD8"/>
    <w:rsid w:val="002E7444"/>
    <w:rsid w:val="002F1E6D"/>
    <w:rsid w:val="002F2A22"/>
    <w:rsid w:val="0030780E"/>
    <w:rsid w:val="00311282"/>
    <w:rsid w:val="00313414"/>
    <w:rsid w:val="00317BFE"/>
    <w:rsid w:val="003211AB"/>
    <w:rsid w:val="0032321F"/>
    <w:rsid w:val="003278AC"/>
    <w:rsid w:val="00331042"/>
    <w:rsid w:val="00333C51"/>
    <w:rsid w:val="00342677"/>
    <w:rsid w:val="00345834"/>
    <w:rsid w:val="003514DC"/>
    <w:rsid w:val="00351D1D"/>
    <w:rsid w:val="0036196A"/>
    <w:rsid w:val="0036252B"/>
    <w:rsid w:val="00363A10"/>
    <w:rsid w:val="00366EEC"/>
    <w:rsid w:val="0037568C"/>
    <w:rsid w:val="003779F1"/>
    <w:rsid w:val="003813BF"/>
    <w:rsid w:val="003855DE"/>
    <w:rsid w:val="003930A4"/>
    <w:rsid w:val="003B1A86"/>
    <w:rsid w:val="003B50CB"/>
    <w:rsid w:val="003B7016"/>
    <w:rsid w:val="003C08C6"/>
    <w:rsid w:val="003C0EFB"/>
    <w:rsid w:val="003C2497"/>
    <w:rsid w:val="003C487F"/>
    <w:rsid w:val="003C4958"/>
    <w:rsid w:val="003C55AF"/>
    <w:rsid w:val="003C57AF"/>
    <w:rsid w:val="003D6AE2"/>
    <w:rsid w:val="003D767E"/>
    <w:rsid w:val="003D76EE"/>
    <w:rsid w:val="003F1A0E"/>
    <w:rsid w:val="003F2B04"/>
    <w:rsid w:val="004032F5"/>
    <w:rsid w:val="00407652"/>
    <w:rsid w:val="00407C83"/>
    <w:rsid w:val="004159F5"/>
    <w:rsid w:val="00425964"/>
    <w:rsid w:val="00433C37"/>
    <w:rsid w:val="004502E9"/>
    <w:rsid w:val="004526C9"/>
    <w:rsid w:val="00456E4D"/>
    <w:rsid w:val="004573E5"/>
    <w:rsid w:val="00464856"/>
    <w:rsid w:val="0047309B"/>
    <w:rsid w:val="00481DD5"/>
    <w:rsid w:val="004858D4"/>
    <w:rsid w:val="00490BDE"/>
    <w:rsid w:val="004A0582"/>
    <w:rsid w:val="004A5AF0"/>
    <w:rsid w:val="004A6DC8"/>
    <w:rsid w:val="004A7185"/>
    <w:rsid w:val="004A7CAF"/>
    <w:rsid w:val="004B3B3E"/>
    <w:rsid w:val="004B4D85"/>
    <w:rsid w:val="004C3093"/>
    <w:rsid w:val="004C38E9"/>
    <w:rsid w:val="004C6DEB"/>
    <w:rsid w:val="004D0D40"/>
    <w:rsid w:val="004D2325"/>
    <w:rsid w:val="004D67B4"/>
    <w:rsid w:val="004F1058"/>
    <w:rsid w:val="00506CD4"/>
    <w:rsid w:val="00514FE2"/>
    <w:rsid w:val="005204CC"/>
    <w:rsid w:val="005238B0"/>
    <w:rsid w:val="00531D83"/>
    <w:rsid w:val="005333B7"/>
    <w:rsid w:val="00541FA5"/>
    <w:rsid w:val="00544692"/>
    <w:rsid w:val="00555571"/>
    <w:rsid w:val="00556B13"/>
    <w:rsid w:val="00563E34"/>
    <w:rsid w:val="0056447C"/>
    <w:rsid w:val="00574979"/>
    <w:rsid w:val="005774AE"/>
    <w:rsid w:val="0058004A"/>
    <w:rsid w:val="00581D4F"/>
    <w:rsid w:val="005978A8"/>
    <w:rsid w:val="005A3762"/>
    <w:rsid w:val="005A7336"/>
    <w:rsid w:val="005B0A29"/>
    <w:rsid w:val="005B4568"/>
    <w:rsid w:val="005C64D2"/>
    <w:rsid w:val="005D04D1"/>
    <w:rsid w:val="005D300A"/>
    <w:rsid w:val="005E2C94"/>
    <w:rsid w:val="005F1F06"/>
    <w:rsid w:val="005F3302"/>
    <w:rsid w:val="005F38C4"/>
    <w:rsid w:val="005F4E33"/>
    <w:rsid w:val="00602770"/>
    <w:rsid w:val="006109DA"/>
    <w:rsid w:val="00615051"/>
    <w:rsid w:val="00616304"/>
    <w:rsid w:val="006274A7"/>
    <w:rsid w:val="0064017D"/>
    <w:rsid w:val="00646819"/>
    <w:rsid w:val="00647B5C"/>
    <w:rsid w:val="00650BD1"/>
    <w:rsid w:val="0067123D"/>
    <w:rsid w:val="00672773"/>
    <w:rsid w:val="00673CC3"/>
    <w:rsid w:val="0067400D"/>
    <w:rsid w:val="00680861"/>
    <w:rsid w:val="006915BB"/>
    <w:rsid w:val="006926EB"/>
    <w:rsid w:val="0069360A"/>
    <w:rsid w:val="0069485B"/>
    <w:rsid w:val="006A291D"/>
    <w:rsid w:val="006A2FD2"/>
    <w:rsid w:val="006A38BA"/>
    <w:rsid w:val="006A7F98"/>
    <w:rsid w:val="006B1D27"/>
    <w:rsid w:val="006B1F0D"/>
    <w:rsid w:val="006B6858"/>
    <w:rsid w:val="006B7A04"/>
    <w:rsid w:val="006C27C6"/>
    <w:rsid w:val="006C334F"/>
    <w:rsid w:val="006C4717"/>
    <w:rsid w:val="006D1925"/>
    <w:rsid w:val="006E5167"/>
    <w:rsid w:val="006E70FE"/>
    <w:rsid w:val="006F45C4"/>
    <w:rsid w:val="007011C8"/>
    <w:rsid w:val="00702E40"/>
    <w:rsid w:val="00702EA7"/>
    <w:rsid w:val="00703D6F"/>
    <w:rsid w:val="00704010"/>
    <w:rsid w:val="00715840"/>
    <w:rsid w:val="007255F9"/>
    <w:rsid w:val="00726ABF"/>
    <w:rsid w:val="00726D28"/>
    <w:rsid w:val="007336DC"/>
    <w:rsid w:val="00734141"/>
    <w:rsid w:val="00734907"/>
    <w:rsid w:val="00734DBC"/>
    <w:rsid w:val="0073669D"/>
    <w:rsid w:val="007459FB"/>
    <w:rsid w:val="0075043B"/>
    <w:rsid w:val="0075192E"/>
    <w:rsid w:val="0075388B"/>
    <w:rsid w:val="00757169"/>
    <w:rsid w:val="00760A45"/>
    <w:rsid w:val="00761F41"/>
    <w:rsid w:val="00780D12"/>
    <w:rsid w:val="00787213"/>
    <w:rsid w:val="00796FCE"/>
    <w:rsid w:val="007A2B40"/>
    <w:rsid w:val="007A6225"/>
    <w:rsid w:val="007B755A"/>
    <w:rsid w:val="007B7CBC"/>
    <w:rsid w:val="007C05D7"/>
    <w:rsid w:val="007C635B"/>
    <w:rsid w:val="007D63D7"/>
    <w:rsid w:val="007E171C"/>
    <w:rsid w:val="007E19DB"/>
    <w:rsid w:val="007E248B"/>
    <w:rsid w:val="007E5F21"/>
    <w:rsid w:val="007F1BA7"/>
    <w:rsid w:val="007F1E30"/>
    <w:rsid w:val="007F5DEA"/>
    <w:rsid w:val="007F5DF9"/>
    <w:rsid w:val="00803018"/>
    <w:rsid w:val="00806507"/>
    <w:rsid w:val="00806BC1"/>
    <w:rsid w:val="008106BA"/>
    <w:rsid w:val="00811901"/>
    <w:rsid w:val="0081200E"/>
    <w:rsid w:val="00815ADA"/>
    <w:rsid w:val="00820CA9"/>
    <w:rsid w:val="00825C71"/>
    <w:rsid w:val="00826FF4"/>
    <w:rsid w:val="00827EBB"/>
    <w:rsid w:val="008308A1"/>
    <w:rsid w:val="008333CB"/>
    <w:rsid w:val="0085611E"/>
    <w:rsid w:val="008568F5"/>
    <w:rsid w:val="00856FCA"/>
    <w:rsid w:val="00861859"/>
    <w:rsid w:val="00865FBA"/>
    <w:rsid w:val="00866DC3"/>
    <w:rsid w:val="00876C7B"/>
    <w:rsid w:val="00877F68"/>
    <w:rsid w:val="00880209"/>
    <w:rsid w:val="00882A71"/>
    <w:rsid w:val="0088599B"/>
    <w:rsid w:val="00893381"/>
    <w:rsid w:val="008A211D"/>
    <w:rsid w:val="008B52D3"/>
    <w:rsid w:val="008C2CA9"/>
    <w:rsid w:val="008E32D3"/>
    <w:rsid w:val="008F53BB"/>
    <w:rsid w:val="008F76FF"/>
    <w:rsid w:val="0090497F"/>
    <w:rsid w:val="00905C06"/>
    <w:rsid w:val="00911EEA"/>
    <w:rsid w:val="0091326A"/>
    <w:rsid w:val="009235BF"/>
    <w:rsid w:val="009242B0"/>
    <w:rsid w:val="009247AE"/>
    <w:rsid w:val="009266D8"/>
    <w:rsid w:val="00934B92"/>
    <w:rsid w:val="0094584C"/>
    <w:rsid w:val="00945E81"/>
    <w:rsid w:val="00945EE7"/>
    <w:rsid w:val="00956C5E"/>
    <w:rsid w:val="00957A33"/>
    <w:rsid w:val="00960E80"/>
    <w:rsid w:val="00963D0C"/>
    <w:rsid w:val="00972683"/>
    <w:rsid w:val="0097766D"/>
    <w:rsid w:val="00980A8C"/>
    <w:rsid w:val="009831B0"/>
    <w:rsid w:val="00986B97"/>
    <w:rsid w:val="009924C4"/>
    <w:rsid w:val="00995385"/>
    <w:rsid w:val="00996AC7"/>
    <w:rsid w:val="009A2200"/>
    <w:rsid w:val="009A2954"/>
    <w:rsid w:val="009A69E7"/>
    <w:rsid w:val="009B31BB"/>
    <w:rsid w:val="009B456D"/>
    <w:rsid w:val="009C7007"/>
    <w:rsid w:val="009D2ECA"/>
    <w:rsid w:val="009D3786"/>
    <w:rsid w:val="009E08EB"/>
    <w:rsid w:val="009F17A5"/>
    <w:rsid w:val="009F3235"/>
    <w:rsid w:val="009F7F57"/>
    <w:rsid w:val="00A03B74"/>
    <w:rsid w:val="00A044EE"/>
    <w:rsid w:val="00A06CA5"/>
    <w:rsid w:val="00A13A94"/>
    <w:rsid w:val="00A17E78"/>
    <w:rsid w:val="00A30AE4"/>
    <w:rsid w:val="00A3799E"/>
    <w:rsid w:val="00A45E07"/>
    <w:rsid w:val="00A52C02"/>
    <w:rsid w:val="00A54A7B"/>
    <w:rsid w:val="00A57269"/>
    <w:rsid w:val="00A70B95"/>
    <w:rsid w:val="00A71BDA"/>
    <w:rsid w:val="00A72061"/>
    <w:rsid w:val="00A74355"/>
    <w:rsid w:val="00A879E8"/>
    <w:rsid w:val="00AA17E2"/>
    <w:rsid w:val="00AA3A05"/>
    <w:rsid w:val="00AA3FD9"/>
    <w:rsid w:val="00AA45ED"/>
    <w:rsid w:val="00AB0D3C"/>
    <w:rsid w:val="00AB2C0A"/>
    <w:rsid w:val="00AB3A8C"/>
    <w:rsid w:val="00AB7CE8"/>
    <w:rsid w:val="00AD02E9"/>
    <w:rsid w:val="00AE6204"/>
    <w:rsid w:val="00B0156C"/>
    <w:rsid w:val="00B01CB5"/>
    <w:rsid w:val="00B02D9B"/>
    <w:rsid w:val="00B069F7"/>
    <w:rsid w:val="00B074F8"/>
    <w:rsid w:val="00B10766"/>
    <w:rsid w:val="00B110D2"/>
    <w:rsid w:val="00B17716"/>
    <w:rsid w:val="00B2573D"/>
    <w:rsid w:val="00B26513"/>
    <w:rsid w:val="00B30E00"/>
    <w:rsid w:val="00B37F96"/>
    <w:rsid w:val="00B41348"/>
    <w:rsid w:val="00B57A20"/>
    <w:rsid w:val="00B77173"/>
    <w:rsid w:val="00B84971"/>
    <w:rsid w:val="00B85734"/>
    <w:rsid w:val="00BA49EC"/>
    <w:rsid w:val="00BB0EC1"/>
    <w:rsid w:val="00BC1346"/>
    <w:rsid w:val="00BC411D"/>
    <w:rsid w:val="00BC4A42"/>
    <w:rsid w:val="00BD35AA"/>
    <w:rsid w:val="00BE4D1C"/>
    <w:rsid w:val="00BE79E0"/>
    <w:rsid w:val="00BF4990"/>
    <w:rsid w:val="00BF5335"/>
    <w:rsid w:val="00BF56CB"/>
    <w:rsid w:val="00BF6294"/>
    <w:rsid w:val="00C01CBD"/>
    <w:rsid w:val="00C01E52"/>
    <w:rsid w:val="00C01E58"/>
    <w:rsid w:val="00C04E44"/>
    <w:rsid w:val="00C115EA"/>
    <w:rsid w:val="00C22FDF"/>
    <w:rsid w:val="00C23646"/>
    <w:rsid w:val="00C252F2"/>
    <w:rsid w:val="00C27A02"/>
    <w:rsid w:val="00C5216F"/>
    <w:rsid w:val="00C539B4"/>
    <w:rsid w:val="00C5466E"/>
    <w:rsid w:val="00C63A62"/>
    <w:rsid w:val="00C6613D"/>
    <w:rsid w:val="00C664F4"/>
    <w:rsid w:val="00C669CA"/>
    <w:rsid w:val="00C8017B"/>
    <w:rsid w:val="00C81AC3"/>
    <w:rsid w:val="00C85607"/>
    <w:rsid w:val="00C97A2E"/>
    <w:rsid w:val="00CA0675"/>
    <w:rsid w:val="00CA678F"/>
    <w:rsid w:val="00CA7051"/>
    <w:rsid w:val="00CB0724"/>
    <w:rsid w:val="00CB5278"/>
    <w:rsid w:val="00CC02A8"/>
    <w:rsid w:val="00CC1843"/>
    <w:rsid w:val="00CC2954"/>
    <w:rsid w:val="00CD37E5"/>
    <w:rsid w:val="00CD7FF0"/>
    <w:rsid w:val="00CE169A"/>
    <w:rsid w:val="00CE2F92"/>
    <w:rsid w:val="00CE513E"/>
    <w:rsid w:val="00CE517A"/>
    <w:rsid w:val="00CE6178"/>
    <w:rsid w:val="00CF348D"/>
    <w:rsid w:val="00CF45A1"/>
    <w:rsid w:val="00D078AC"/>
    <w:rsid w:val="00D1246D"/>
    <w:rsid w:val="00D16E46"/>
    <w:rsid w:val="00D20E5F"/>
    <w:rsid w:val="00D2704D"/>
    <w:rsid w:val="00D303F4"/>
    <w:rsid w:val="00D35AA4"/>
    <w:rsid w:val="00D448C0"/>
    <w:rsid w:val="00D44B23"/>
    <w:rsid w:val="00D461F7"/>
    <w:rsid w:val="00D46CCE"/>
    <w:rsid w:val="00D476F9"/>
    <w:rsid w:val="00D47746"/>
    <w:rsid w:val="00D52FFE"/>
    <w:rsid w:val="00D538EE"/>
    <w:rsid w:val="00D647DE"/>
    <w:rsid w:val="00D740C1"/>
    <w:rsid w:val="00D764D6"/>
    <w:rsid w:val="00D8316C"/>
    <w:rsid w:val="00D83C69"/>
    <w:rsid w:val="00D85C0F"/>
    <w:rsid w:val="00D90B8F"/>
    <w:rsid w:val="00D90CDB"/>
    <w:rsid w:val="00D90FFF"/>
    <w:rsid w:val="00D971E7"/>
    <w:rsid w:val="00DA1878"/>
    <w:rsid w:val="00DA1927"/>
    <w:rsid w:val="00DB694A"/>
    <w:rsid w:val="00DC366D"/>
    <w:rsid w:val="00DD4270"/>
    <w:rsid w:val="00DD556A"/>
    <w:rsid w:val="00DF4821"/>
    <w:rsid w:val="00E06321"/>
    <w:rsid w:val="00E1599C"/>
    <w:rsid w:val="00E15F70"/>
    <w:rsid w:val="00E169E8"/>
    <w:rsid w:val="00E2372E"/>
    <w:rsid w:val="00E30C3C"/>
    <w:rsid w:val="00E339C5"/>
    <w:rsid w:val="00E3449A"/>
    <w:rsid w:val="00E34F7C"/>
    <w:rsid w:val="00E44C7A"/>
    <w:rsid w:val="00E50C03"/>
    <w:rsid w:val="00E51F9C"/>
    <w:rsid w:val="00E52AE4"/>
    <w:rsid w:val="00E547F7"/>
    <w:rsid w:val="00E5731D"/>
    <w:rsid w:val="00E57366"/>
    <w:rsid w:val="00E61491"/>
    <w:rsid w:val="00E640B6"/>
    <w:rsid w:val="00E70666"/>
    <w:rsid w:val="00E72551"/>
    <w:rsid w:val="00E75E26"/>
    <w:rsid w:val="00E83576"/>
    <w:rsid w:val="00E83F7E"/>
    <w:rsid w:val="00E91D81"/>
    <w:rsid w:val="00EA4CA5"/>
    <w:rsid w:val="00EA4CC6"/>
    <w:rsid w:val="00EA700E"/>
    <w:rsid w:val="00EA76B3"/>
    <w:rsid w:val="00EC6F06"/>
    <w:rsid w:val="00EC7240"/>
    <w:rsid w:val="00ED5B50"/>
    <w:rsid w:val="00ED6E74"/>
    <w:rsid w:val="00EE2C09"/>
    <w:rsid w:val="00EE5741"/>
    <w:rsid w:val="00EF0783"/>
    <w:rsid w:val="00EF1F2C"/>
    <w:rsid w:val="00F0051C"/>
    <w:rsid w:val="00F13546"/>
    <w:rsid w:val="00F13B6E"/>
    <w:rsid w:val="00F1454A"/>
    <w:rsid w:val="00F2092C"/>
    <w:rsid w:val="00F20957"/>
    <w:rsid w:val="00F21793"/>
    <w:rsid w:val="00F2446F"/>
    <w:rsid w:val="00F27274"/>
    <w:rsid w:val="00F27A1B"/>
    <w:rsid w:val="00F34446"/>
    <w:rsid w:val="00F425E5"/>
    <w:rsid w:val="00F4269F"/>
    <w:rsid w:val="00F54CF0"/>
    <w:rsid w:val="00F57DD8"/>
    <w:rsid w:val="00F62965"/>
    <w:rsid w:val="00F62C5D"/>
    <w:rsid w:val="00F64DA7"/>
    <w:rsid w:val="00F71D98"/>
    <w:rsid w:val="00F720A1"/>
    <w:rsid w:val="00F8083D"/>
    <w:rsid w:val="00F81EE2"/>
    <w:rsid w:val="00F946CC"/>
    <w:rsid w:val="00F95001"/>
    <w:rsid w:val="00F96B88"/>
    <w:rsid w:val="00FA442D"/>
    <w:rsid w:val="00FA65F1"/>
    <w:rsid w:val="00FA7898"/>
    <w:rsid w:val="00FB10D7"/>
    <w:rsid w:val="00FB1EE8"/>
    <w:rsid w:val="00FB62B9"/>
    <w:rsid w:val="00FC38F5"/>
    <w:rsid w:val="00FC7DFD"/>
    <w:rsid w:val="00FD16DB"/>
    <w:rsid w:val="00FD722A"/>
    <w:rsid w:val="00FD7BB8"/>
    <w:rsid w:val="00FF0306"/>
    <w:rsid w:val="00FF164A"/>
    <w:rsid w:val="00FF44F7"/>
    <w:rsid w:val="02F907B3"/>
    <w:rsid w:val="08637D43"/>
    <w:rsid w:val="0CEA5D54"/>
    <w:rsid w:val="0E1AD748"/>
    <w:rsid w:val="0FE629CC"/>
    <w:rsid w:val="111E8A1C"/>
    <w:rsid w:val="129C5F69"/>
    <w:rsid w:val="1320918B"/>
    <w:rsid w:val="13477A21"/>
    <w:rsid w:val="1CE84F44"/>
    <w:rsid w:val="22923D4B"/>
    <w:rsid w:val="24222B57"/>
    <w:rsid w:val="24AFE4D1"/>
    <w:rsid w:val="24D5F76B"/>
    <w:rsid w:val="24EAF5FC"/>
    <w:rsid w:val="25ACFAF2"/>
    <w:rsid w:val="25C78672"/>
    <w:rsid w:val="2686C65D"/>
    <w:rsid w:val="2759CC19"/>
    <w:rsid w:val="27DE4E02"/>
    <w:rsid w:val="29AF2228"/>
    <w:rsid w:val="2B83F7E3"/>
    <w:rsid w:val="2CB39E4A"/>
    <w:rsid w:val="2DAFE540"/>
    <w:rsid w:val="2DC90D9D"/>
    <w:rsid w:val="314E6918"/>
    <w:rsid w:val="33E3A761"/>
    <w:rsid w:val="3571B67E"/>
    <w:rsid w:val="35BAF725"/>
    <w:rsid w:val="3684548F"/>
    <w:rsid w:val="3C54D946"/>
    <w:rsid w:val="3DA3FA61"/>
    <w:rsid w:val="3F86ECC0"/>
    <w:rsid w:val="40171998"/>
    <w:rsid w:val="41D84462"/>
    <w:rsid w:val="43AAF839"/>
    <w:rsid w:val="4585FDDD"/>
    <w:rsid w:val="459D9E9E"/>
    <w:rsid w:val="45C79ACD"/>
    <w:rsid w:val="4994B88E"/>
    <w:rsid w:val="4BE609BE"/>
    <w:rsid w:val="4D1AF709"/>
    <w:rsid w:val="4F61CA30"/>
    <w:rsid w:val="536829E4"/>
    <w:rsid w:val="55540491"/>
    <w:rsid w:val="567604A5"/>
    <w:rsid w:val="56C1D94F"/>
    <w:rsid w:val="5847164B"/>
    <w:rsid w:val="58486A1A"/>
    <w:rsid w:val="585DA9B0"/>
    <w:rsid w:val="5A5E109B"/>
    <w:rsid w:val="5B92B108"/>
    <w:rsid w:val="5D144638"/>
    <w:rsid w:val="5E24DDC6"/>
    <w:rsid w:val="5F822F5A"/>
    <w:rsid w:val="605F3B73"/>
    <w:rsid w:val="6125368F"/>
    <w:rsid w:val="64E1732F"/>
    <w:rsid w:val="67095EAA"/>
    <w:rsid w:val="6C2607C3"/>
    <w:rsid w:val="6FE84A31"/>
    <w:rsid w:val="7161677B"/>
    <w:rsid w:val="71EF20F5"/>
    <w:rsid w:val="72341586"/>
    <w:rsid w:val="727D1174"/>
    <w:rsid w:val="72FD37DC"/>
    <w:rsid w:val="769BBBB4"/>
    <w:rsid w:val="77D0A8FF"/>
    <w:rsid w:val="78525D95"/>
    <w:rsid w:val="785E6279"/>
    <w:rsid w:val="7A584ECD"/>
    <w:rsid w:val="7EB8813E"/>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E66E8A"/>
  <w15:docId w15:val="{EE642457-9F2D-4EA7-8C31-3927285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13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E08EB"/>
    <w:pPr>
      <w:ind w:left="720"/>
      <w:contextualSpacing/>
    </w:pPr>
  </w:style>
  <w:style w:type="paragraph" w:styleId="Sidehoved">
    <w:name w:val="header"/>
    <w:basedOn w:val="Normal"/>
    <w:link w:val="SidehovedTegn"/>
    <w:uiPriority w:val="99"/>
    <w:unhideWhenUsed/>
    <w:rsid w:val="00433C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3C37"/>
  </w:style>
  <w:style w:type="paragraph" w:styleId="Sidefod">
    <w:name w:val="footer"/>
    <w:basedOn w:val="Normal"/>
    <w:link w:val="SidefodTegn"/>
    <w:uiPriority w:val="99"/>
    <w:unhideWhenUsed/>
    <w:rsid w:val="00433C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3C37"/>
  </w:style>
  <w:style w:type="paragraph" w:styleId="Markeringsbobletekst">
    <w:name w:val="Balloon Text"/>
    <w:basedOn w:val="Normal"/>
    <w:link w:val="MarkeringsbobletekstTegn"/>
    <w:uiPriority w:val="99"/>
    <w:semiHidden/>
    <w:unhideWhenUsed/>
    <w:rsid w:val="00433C3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33C37"/>
    <w:rPr>
      <w:rFonts w:ascii="Tahoma" w:hAnsi="Tahoma" w:cs="Tahoma"/>
      <w:sz w:val="16"/>
      <w:szCs w:val="16"/>
    </w:rPr>
  </w:style>
  <w:style w:type="paragraph" w:customStyle="1" w:styleId="Default">
    <w:name w:val="Default"/>
    <w:rsid w:val="00E5736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75043B"/>
    <w:rPr>
      <w:rFonts w:ascii="Times New Roman" w:hAnsi="Times New Roman" w:cs="Times New Roman"/>
      <w:sz w:val="24"/>
      <w:szCs w:val="24"/>
    </w:rPr>
  </w:style>
  <w:style w:type="character" w:styleId="Kommentarhenvisning">
    <w:name w:val="annotation reference"/>
    <w:basedOn w:val="Standardskrifttypeiafsnit"/>
    <w:uiPriority w:val="99"/>
    <w:semiHidden/>
    <w:unhideWhenUsed/>
    <w:rsid w:val="007D63D7"/>
    <w:rPr>
      <w:sz w:val="16"/>
      <w:szCs w:val="16"/>
    </w:rPr>
  </w:style>
  <w:style w:type="paragraph" w:styleId="Kommentartekst">
    <w:name w:val="annotation text"/>
    <w:basedOn w:val="Normal"/>
    <w:link w:val="KommentartekstTegn"/>
    <w:uiPriority w:val="99"/>
    <w:semiHidden/>
    <w:unhideWhenUsed/>
    <w:rsid w:val="007D63D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D63D7"/>
    <w:rPr>
      <w:sz w:val="20"/>
      <w:szCs w:val="20"/>
    </w:rPr>
  </w:style>
  <w:style w:type="paragraph" w:styleId="Kommentaremne">
    <w:name w:val="annotation subject"/>
    <w:basedOn w:val="Kommentartekst"/>
    <w:next w:val="Kommentartekst"/>
    <w:link w:val="KommentaremneTegn"/>
    <w:uiPriority w:val="99"/>
    <w:semiHidden/>
    <w:unhideWhenUsed/>
    <w:rsid w:val="007D63D7"/>
    <w:rPr>
      <w:b/>
      <w:bCs/>
    </w:rPr>
  </w:style>
  <w:style w:type="character" w:customStyle="1" w:styleId="KommentaremneTegn">
    <w:name w:val="Kommentaremne Tegn"/>
    <w:basedOn w:val="KommentartekstTegn"/>
    <w:link w:val="Kommentaremne"/>
    <w:uiPriority w:val="99"/>
    <w:semiHidden/>
    <w:rsid w:val="007D63D7"/>
    <w:rPr>
      <w:b/>
      <w:bCs/>
      <w:sz w:val="20"/>
      <w:szCs w:val="20"/>
    </w:rPr>
  </w:style>
  <w:style w:type="paragraph" w:styleId="Korrektur">
    <w:name w:val="Revision"/>
    <w:hidden/>
    <w:uiPriority w:val="99"/>
    <w:semiHidden/>
    <w:rsid w:val="007D63D7"/>
    <w:pPr>
      <w:spacing w:after="0" w:line="240" w:lineRule="auto"/>
    </w:pPr>
  </w:style>
  <w:style w:type="character" w:styleId="Hyperlink">
    <w:name w:val="Hyperlink"/>
    <w:basedOn w:val="Standardskrifttypeiafsnit"/>
    <w:uiPriority w:val="99"/>
    <w:unhideWhenUsed/>
    <w:rsid w:val="00BD35AA"/>
    <w:rPr>
      <w:color w:val="0000FF" w:themeColor="hyperlink"/>
      <w:u w:val="single"/>
    </w:rPr>
  </w:style>
  <w:style w:type="character" w:styleId="Ulstomtale">
    <w:name w:val="Unresolved Mention"/>
    <w:basedOn w:val="Standardskrifttypeiafsnit"/>
    <w:uiPriority w:val="99"/>
    <w:semiHidden/>
    <w:unhideWhenUsed/>
    <w:rsid w:val="00BD35AA"/>
    <w:rPr>
      <w:color w:val="605E5C"/>
      <w:shd w:val="clear" w:color="auto" w:fill="E1DFDD"/>
    </w:rPr>
  </w:style>
  <w:style w:type="character" w:styleId="BesgtLink">
    <w:name w:val="FollowedHyperlink"/>
    <w:basedOn w:val="Standardskrifttypeiafsnit"/>
    <w:uiPriority w:val="99"/>
    <w:semiHidden/>
    <w:unhideWhenUsed/>
    <w:rsid w:val="00BD35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018">
      <w:bodyDiv w:val="1"/>
      <w:marLeft w:val="0"/>
      <w:marRight w:val="0"/>
      <w:marTop w:val="0"/>
      <w:marBottom w:val="0"/>
      <w:divBdr>
        <w:top w:val="none" w:sz="0" w:space="0" w:color="auto"/>
        <w:left w:val="none" w:sz="0" w:space="0" w:color="auto"/>
        <w:bottom w:val="none" w:sz="0" w:space="0" w:color="auto"/>
        <w:right w:val="none" w:sz="0" w:space="0" w:color="auto"/>
      </w:divBdr>
      <w:divsChild>
        <w:div w:id="1582443256">
          <w:marLeft w:val="0"/>
          <w:marRight w:val="0"/>
          <w:marTop w:val="0"/>
          <w:marBottom w:val="300"/>
          <w:divBdr>
            <w:top w:val="none" w:sz="0" w:space="0" w:color="auto"/>
            <w:left w:val="none" w:sz="0" w:space="0" w:color="auto"/>
            <w:bottom w:val="none" w:sz="0" w:space="0" w:color="auto"/>
            <w:right w:val="none" w:sz="0" w:space="0" w:color="auto"/>
          </w:divBdr>
          <w:divsChild>
            <w:div w:id="815758914">
              <w:marLeft w:val="0"/>
              <w:marRight w:val="0"/>
              <w:marTop w:val="0"/>
              <w:marBottom w:val="0"/>
              <w:divBdr>
                <w:top w:val="none" w:sz="0" w:space="0" w:color="auto"/>
                <w:left w:val="single" w:sz="6" w:space="1" w:color="FFFFFF"/>
                <w:bottom w:val="none" w:sz="0" w:space="0" w:color="auto"/>
                <w:right w:val="single" w:sz="6" w:space="1" w:color="FFFFFF"/>
              </w:divBdr>
              <w:divsChild>
                <w:div w:id="228154115">
                  <w:marLeft w:val="0"/>
                  <w:marRight w:val="0"/>
                  <w:marTop w:val="0"/>
                  <w:marBottom w:val="0"/>
                  <w:divBdr>
                    <w:top w:val="none" w:sz="0" w:space="0" w:color="auto"/>
                    <w:left w:val="none" w:sz="0" w:space="0" w:color="auto"/>
                    <w:bottom w:val="none" w:sz="0" w:space="0" w:color="auto"/>
                    <w:right w:val="none" w:sz="0" w:space="0" w:color="auto"/>
                  </w:divBdr>
                  <w:divsChild>
                    <w:div w:id="1865900259">
                      <w:marLeft w:val="0"/>
                      <w:marRight w:val="0"/>
                      <w:marTop w:val="0"/>
                      <w:marBottom w:val="0"/>
                      <w:divBdr>
                        <w:top w:val="none" w:sz="0" w:space="0" w:color="auto"/>
                        <w:left w:val="none" w:sz="0" w:space="0" w:color="auto"/>
                        <w:bottom w:val="none" w:sz="0" w:space="0" w:color="auto"/>
                        <w:right w:val="none" w:sz="0" w:space="0" w:color="auto"/>
                      </w:divBdr>
                      <w:divsChild>
                        <w:div w:id="965038989">
                          <w:marLeft w:val="0"/>
                          <w:marRight w:val="0"/>
                          <w:marTop w:val="0"/>
                          <w:marBottom w:val="0"/>
                          <w:divBdr>
                            <w:top w:val="none" w:sz="0" w:space="0" w:color="auto"/>
                            <w:left w:val="none" w:sz="0" w:space="0" w:color="auto"/>
                            <w:bottom w:val="none" w:sz="0" w:space="0" w:color="auto"/>
                            <w:right w:val="none" w:sz="0" w:space="0" w:color="auto"/>
                          </w:divBdr>
                          <w:divsChild>
                            <w:div w:id="1329358773">
                              <w:marLeft w:val="0"/>
                              <w:marRight w:val="0"/>
                              <w:marTop w:val="0"/>
                              <w:marBottom w:val="0"/>
                              <w:divBdr>
                                <w:top w:val="none" w:sz="0" w:space="0" w:color="auto"/>
                                <w:left w:val="none" w:sz="0" w:space="0" w:color="auto"/>
                                <w:bottom w:val="none" w:sz="0" w:space="0" w:color="auto"/>
                                <w:right w:val="none" w:sz="0" w:space="0" w:color="auto"/>
                              </w:divBdr>
                              <w:divsChild>
                                <w:div w:id="1453599712">
                                  <w:marLeft w:val="0"/>
                                  <w:marRight w:val="0"/>
                                  <w:marTop w:val="0"/>
                                  <w:marBottom w:val="0"/>
                                  <w:divBdr>
                                    <w:top w:val="none" w:sz="0" w:space="0" w:color="auto"/>
                                    <w:left w:val="none" w:sz="0" w:space="0" w:color="auto"/>
                                    <w:bottom w:val="none" w:sz="0" w:space="0" w:color="auto"/>
                                    <w:right w:val="none" w:sz="0" w:space="0" w:color="auto"/>
                                  </w:divBdr>
                                  <w:divsChild>
                                    <w:div w:id="101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973744">
      <w:bodyDiv w:val="1"/>
      <w:marLeft w:val="0"/>
      <w:marRight w:val="0"/>
      <w:marTop w:val="0"/>
      <w:marBottom w:val="0"/>
      <w:divBdr>
        <w:top w:val="none" w:sz="0" w:space="0" w:color="auto"/>
        <w:left w:val="none" w:sz="0" w:space="0" w:color="auto"/>
        <w:bottom w:val="none" w:sz="0" w:space="0" w:color="auto"/>
        <w:right w:val="none" w:sz="0" w:space="0" w:color="auto"/>
      </w:divBdr>
      <w:divsChild>
        <w:div w:id="592664305">
          <w:marLeft w:val="0"/>
          <w:marRight w:val="0"/>
          <w:marTop w:val="0"/>
          <w:marBottom w:val="300"/>
          <w:divBdr>
            <w:top w:val="none" w:sz="0" w:space="0" w:color="auto"/>
            <w:left w:val="none" w:sz="0" w:space="0" w:color="auto"/>
            <w:bottom w:val="none" w:sz="0" w:space="0" w:color="auto"/>
            <w:right w:val="none" w:sz="0" w:space="0" w:color="auto"/>
          </w:divBdr>
          <w:divsChild>
            <w:div w:id="145896763">
              <w:marLeft w:val="0"/>
              <w:marRight w:val="0"/>
              <w:marTop w:val="0"/>
              <w:marBottom w:val="0"/>
              <w:divBdr>
                <w:top w:val="none" w:sz="0" w:space="0" w:color="auto"/>
                <w:left w:val="single" w:sz="6" w:space="1" w:color="FFFFFF"/>
                <w:bottom w:val="none" w:sz="0" w:space="0" w:color="auto"/>
                <w:right w:val="single" w:sz="6" w:space="1" w:color="FFFFFF"/>
              </w:divBdr>
              <w:divsChild>
                <w:div w:id="839319635">
                  <w:marLeft w:val="0"/>
                  <w:marRight w:val="0"/>
                  <w:marTop w:val="0"/>
                  <w:marBottom w:val="0"/>
                  <w:divBdr>
                    <w:top w:val="none" w:sz="0" w:space="0" w:color="auto"/>
                    <w:left w:val="none" w:sz="0" w:space="0" w:color="auto"/>
                    <w:bottom w:val="none" w:sz="0" w:space="0" w:color="auto"/>
                    <w:right w:val="none" w:sz="0" w:space="0" w:color="auto"/>
                  </w:divBdr>
                  <w:divsChild>
                    <w:div w:id="509948082">
                      <w:marLeft w:val="0"/>
                      <w:marRight w:val="0"/>
                      <w:marTop w:val="0"/>
                      <w:marBottom w:val="0"/>
                      <w:divBdr>
                        <w:top w:val="none" w:sz="0" w:space="0" w:color="auto"/>
                        <w:left w:val="none" w:sz="0" w:space="0" w:color="auto"/>
                        <w:bottom w:val="none" w:sz="0" w:space="0" w:color="auto"/>
                        <w:right w:val="none" w:sz="0" w:space="0" w:color="auto"/>
                      </w:divBdr>
                      <w:divsChild>
                        <w:div w:id="1102339453">
                          <w:marLeft w:val="0"/>
                          <w:marRight w:val="0"/>
                          <w:marTop w:val="0"/>
                          <w:marBottom w:val="0"/>
                          <w:divBdr>
                            <w:top w:val="none" w:sz="0" w:space="0" w:color="auto"/>
                            <w:left w:val="none" w:sz="0" w:space="0" w:color="auto"/>
                            <w:bottom w:val="none" w:sz="0" w:space="0" w:color="auto"/>
                            <w:right w:val="none" w:sz="0" w:space="0" w:color="auto"/>
                          </w:divBdr>
                          <w:divsChild>
                            <w:div w:id="1318923953">
                              <w:marLeft w:val="0"/>
                              <w:marRight w:val="0"/>
                              <w:marTop w:val="0"/>
                              <w:marBottom w:val="0"/>
                              <w:divBdr>
                                <w:top w:val="none" w:sz="0" w:space="0" w:color="auto"/>
                                <w:left w:val="none" w:sz="0" w:space="0" w:color="auto"/>
                                <w:bottom w:val="none" w:sz="0" w:space="0" w:color="auto"/>
                                <w:right w:val="none" w:sz="0" w:space="0" w:color="auto"/>
                              </w:divBdr>
                              <w:divsChild>
                                <w:div w:id="155808281">
                                  <w:marLeft w:val="0"/>
                                  <w:marRight w:val="0"/>
                                  <w:marTop w:val="0"/>
                                  <w:marBottom w:val="0"/>
                                  <w:divBdr>
                                    <w:top w:val="none" w:sz="0" w:space="0" w:color="auto"/>
                                    <w:left w:val="none" w:sz="0" w:space="0" w:color="auto"/>
                                    <w:bottom w:val="none" w:sz="0" w:space="0" w:color="auto"/>
                                    <w:right w:val="none" w:sz="0" w:space="0" w:color="auto"/>
                                  </w:divBdr>
                                  <w:divsChild>
                                    <w:div w:id="1548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553736">
      <w:bodyDiv w:val="1"/>
      <w:marLeft w:val="0"/>
      <w:marRight w:val="0"/>
      <w:marTop w:val="0"/>
      <w:marBottom w:val="0"/>
      <w:divBdr>
        <w:top w:val="none" w:sz="0" w:space="0" w:color="auto"/>
        <w:left w:val="none" w:sz="0" w:space="0" w:color="auto"/>
        <w:bottom w:val="none" w:sz="0" w:space="0" w:color="auto"/>
        <w:right w:val="none" w:sz="0" w:space="0" w:color="auto"/>
      </w:divBdr>
    </w:div>
    <w:div w:id="397555855">
      <w:bodyDiv w:val="1"/>
      <w:marLeft w:val="0"/>
      <w:marRight w:val="0"/>
      <w:marTop w:val="0"/>
      <w:marBottom w:val="0"/>
      <w:divBdr>
        <w:top w:val="none" w:sz="0" w:space="0" w:color="auto"/>
        <w:left w:val="none" w:sz="0" w:space="0" w:color="auto"/>
        <w:bottom w:val="none" w:sz="0" w:space="0" w:color="auto"/>
        <w:right w:val="none" w:sz="0" w:space="0" w:color="auto"/>
      </w:divBdr>
      <w:divsChild>
        <w:div w:id="425077607">
          <w:marLeft w:val="0"/>
          <w:marRight w:val="0"/>
          <w:marTop w:val="0"/>
          <w:marBottom w:val="300"/>
          <w:divBdr>
            <w:top w:val="none" w:sz="0" w:space="0" w:color="auto"/>
            <w:left w:val="none" w:sz="0" w:space="0" w:color="auto"/>
            <w:bottom w:val="none" w:sz="0" w:space="0" w:color="auto"/>
            <w:right w:val="none" w:sz="0" w:space="0" w:color="auto"/>
          </w:divBdr>
          <w:divsChild>
            <w:div w:id="1440486469">
              <w:marLeft w:val="0"/>
              <w:marRight w:val="0"/>
              <w:marTop w:val="0"/>
              <w:marBottom w:val="0"/>
              <w:divBdr>
                <w:top w:val="none" w:sz="0" w:space="0" w:color="auto"/>
                <w:left w:val="single" w:sz="6" w:space="1" w:color="FFFFFF"/>
                <w:bottom w:val="none" w:sz="0" w:space="0" w:color="auto"/>
                <w:right w:val="single" w:sz="6" w:space="1" w:color="FFFFFF"/>
              </w:divBdr>
              <w:divsChild>
                <w:div w:id="1170801923">
                  <w:marLeft w:val="0"/>
                  <w:marRight w:val="0"/>
                  <w:marTop w:val="0"/>
                  <w:marBottom w:val="0"/>
                  <w:divBdr>
                    <w:top w:val="none" w:sz="0" w:space="0" w:color="auto"/>
                    <w:left w:val="none" w:sz="0" w:space="0" w:color="auto"/>
                    <w:bottom w:val="none" w:sz="0" w:space="0" w:color="auto"/>
                    <w:right w:val="none" w:sz="0" w:space="0" w:color="auto"/>
                  </w:divBdr>
                  <w:divsChild>
                    <w:div w:id="712004759">
                      <w:marLeft w:val="0"/>
                      <w:marRight w:val="0"/>
                      <w:marTop w:val="0"/>
                      <w:marBottom w:val="0"/>
                      <w:divBdr>
                        <w:top w:val="none" w:sz="0" w:space="0" w:color="auto"/>
                        <w:left w:val="none" w:sz="0" w:space="0" w:color="auto"/>
                        <w:bottom w:val="none" w:sz="0" w:space="0" w:color="auto"/>
                        <w:right w:val="none" w:sz="0" w:space="0" w:color="auto"/>
                      </w:divBdr>
                      <w:divsChild>
                        <w:div w:id="1785923302">
                          <w:marLeft w:val="0"/>
                          <w:marRight w:val="0"/>
                          <w:marTop w:val="0"/>
                          <w:marBottom w:val="0"/>
                          <w:divBdr>
                            <w:top w:val="none" w:sz="0" w:space="0" w:color="auto"/>
                            <w:left w:val="none" w:sz="0" w:space="0" w:color="auto"/>
                            <w:bottom w:val="none" w:sz="0" w:space="0" w:color="auto"/>
                            <w:right w:val="none" w:sz="0" w:space="0" w:color="auto"/>
                          </w:divBdr>
                          <w:divsChild>
                            <w:div w:id="886262635">
                              <w:marLeft w:val="0"/>
                              <w:marRight w:val="0"/>
                              <w:marTop w:val="0"/>
                              <w:marBottom w:val="0"/>
                              <w:divBdr>
                                <w:top w:val="none" w:sz="0" w:space="0" w:color="auto"/>
                                <w:left w:val="none" w:sz="0" w:space="0" w:color="auto"/>
                                <w:bottom w:val="none" w:sz="0" w:space="0" w:color="auto"/>
                                <w:right w:val="none" w:sz="0" w:space="0" w:color="auto"/>
                              </w:divBdr>
                              <w:divsChild>
                                <w:div w:id="646861638">
                                  <w:marLeft w:val="0"/>
                                  <w:marRight w:val="0"/>
                                  <w:marTop w:val="0"/>
                                  <w:marBottom w:val="0"/>
                                  <w:divBdr>
                                    <w:top w:val="none" w:sz="0" w:space="0" w:color="auto"/>
                                    <w:left w:val="none" w:sz="0" w:space="0" w:color="auto"/>
                                    <w:bottom w:val="none" w:sz="0" w:space="0" w:color="auto"/>
                                    <w:right w:val="none" w:sz="0" w:space="0" w:color="auto"/>
                                  </w:divBdr>
                                  <w:divsChild>
                                    <w:div w:id="92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186081">
      <w:bodyDiv w:val="1"/>
      <w:marLeft w:val="0"/>
      <w:marRight w:val="0"/>
      <w:marTop w:val="0"/>
      <w:marBottom w:val="0"/>
      <w:divBdr>
        <w:top w:val="none" w:sz="0" w:space="0" w:color="auto"/>
        <w:left w:val="none" w:sz="0" w:space="0" w:color="auto"/>
        <w:bottom w:val="none" w:sz="0" w:space="0" w:color="auto"/>
        <w:right w:val="none" w:sz="0" w:space="0" w:color="auto"/>
      </w:divBdr>
    </w:div>
    <w:div w:id="756443144">
      <w:bodyDiv w:val="1"/>
      <w:marLeft w:val="0"/>
      <w:marRight w:val="0"/>
      <w:marTop w:val="0"/>
      <w:marBottom w:val="0"/>
      <w:divBdr>
        <w:top w:val="none" w:sz="0" w:space="0" w:color="auto"/>
        <w:left w:val="none" w:sz="0" w:space="0" w:color="auto"/>
        <w:bottom w:val="none" w:sz="0" w:space="0" w:color="auto"/>
        <w:right w:val="none" w:sz="0" w:space="0" w:color="auto"/>
      </w:divBdr>
    </w:div>
    <w:div w:id="768812160">
      <w:bodyDiv w:val="1"/>
      <w:marLeft w:val="0"/>
      <w:marRight w:val="0"/>
      <w:marTop w:val="0"/>
      <w:marBottom w:val="0"/>
      <w:divBdr>
        <w:top w:val="none" w:sz="0" w:space="0" w:color="auto"/>
        <w:left w:val="none" w:sz="0" w:space="0" w:color="auto"/>
        <w:bottom w:val="none" w:sz="0" w:space="0" w:color="auto"/>
        <w:right w:val="none" w:sz="0" w:space="0" w:color="auto"/>
      </w:divBdr>
      <w:divsChild>
        <w:div w:id="728915866">
          <w:marLeft w:val="0"/>
          <w:marRight w:val="0"/>
          <w:marTop w:val="0"/>
          <w:marBottom w:val="300"/>
          <w:divBdr>
            <w:top w:val="none" w:sz="0" w:space="0" w:color="auto"/>
            <w:left w:val="none" w:sz="0" w:space="0" w:color="auto"/>
            <w:bottom w:val="none" w:sz="0" w:space="0" w:color="auto"/>
            <w:right w:val="none" w:sz="0" w:space="0" w:color="auto"/>
          </w:divBdr>
          <w:divsChild>
            <w:div w:id="896431790">
              <w:marLeft w:val="0"/>
              <w:marRight w:val="0"/>
              <w:marTop w:val="0"/>
              <w:marBottom w:val="0"/>
              <w:divBdr>
                <w:top w:val="none" w:sz="0" w:space="0" w:color="auto"/>
                <w:left w:val="single" w:sz="6" w:space="1" w:color="FFFFFF"/>
                <w:bottom w:val="none" w:sz="0" w:space="0" w:color="auto"/>
                <w:right w:val="single" w:sz="6" w:space="1" w:color="FFFFFF"/>
              </w:divBdr>
              <w:divsChild>
                <w:div w:id="1549797041">
                  <w:marLeft w:val="0"/>
                  <w:marRight w:val="0"/>
                  <w:marTop w:val="0"/>
                  <w:marBottom w:val="0"/>
                  <w:divBdr>
                    <w:top w:val="none" w:sz="0" w:space="0" w:color="auto"/>
                    <w:left w:val="none" w:sz="0" w:space="0" w:color="auto"/>
                    <w:bottom w:val="none" w:sz="0" w:space="0" w:color="auto"/>
                    <w:right w:val="none" w:sz="0" w:space="0" w:color="auto"/>
                  </w:divBdr>
                  <w:divsChild>
                    <w:div w:id="332954989">
                      <w:marLeft w:val="0"/>
                      <w:marRight w:val="0"/>
                      <w:marTop w:val="0"/>
                      <w:marBottom w:val="0"/>
                      <w:divBdr>
                        <w:top w:val="none" w:sz="0" w:space="0" w:color="auto"/>
                        <w:left w:val="none" w:sz="0" w:space="0" w:color="auto"/>
                        <w:bottom w:val="none" w:sz="0" w:space="0" w:color="auto"/>
                        <w:right w:val="none" w:sz="0" w:space="0" w:color="auto"/>
                      </w:divBdr>
                      <w:divsChild>
                        <w:div w:id="1931087476">
                          <w:marLeft w:val="0"/>
                          <w:marRight w:val="0"/>
                          <w:marTop w:val="0"/>
                          <w:marBottom w:val="0"/>
                          <w:divBdr>
                            <w:top w:val="none" w:sz="0" w:space="0" w:color="auto"/>
                            <w:left w:val="none" w:sz="0" w:space="0" w:color="auto"/>
                            <w:bottom w:val="none" w:sz="0" w:space="0" w:color="auto"/>
                            <w:right w:val="none" w:sz="0" w:space="0" w:color="auto"/>
                          </w:divBdr>
                          <w:divsChild>
                            <w:div w:id="544751823">
                              <w:marLeft w:val="0"/>
                              <w:marRight w:val="0"/>
                              <w:marTop w:val="0"/>
                              <w:marBottom w:val="0"/>
                              <w:divBdr>
                                <w:top w:val="none" w:sz="0" w:space="0" w:color="auto"/>
                                <w:left w:val="none" w:sz="0" w:space="0" w:color="auto"/>
                                <w:bottom w:val="none" w:sz="0" w:space="0" w:color="auto"/>
                                <w:right w:val="none" w:sz="0" w:space="0" w:color="auto"/>
                              </w:divBdr>
                              <w:divsChild>
                                <w:div w:id="585654239">
                                  <w:marLeft w:val="0"/>
                                  <w:marRight w:val="0"/>
                                  <w:marTop w:val="0"/>
                                  <w:marBottom w:val="0"/>
                                  <w:divBdr>
                                    <w:top w:val="none" w:sz="0" w:space="0" w:color="auto"/>
                                    <w:left w:val="none" w:sz="0" w:space="0" w:color="auto"/>
                                    <w:bottom w:val="none" w:sz="0" w:space="0" w:color="auto"/>
                                    <w:right w:val="none" w:sz="0" w:space="0" w:color="auto"/>
                                  </w:divBdr>
                                  <w:divsChild>
                                    <w:div w:id="18894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817861">
      <w:bodyDiv w:val="1"/>
      <w:marLeft w:val="0"/>
      <w:marRight w:val="0"/>
      <w:marTop w:val="0"/>
      <w:marBottom w:val="0"/>
      <w:divBdr>
        <w:top w:val="none" w:sz="0" w:space="0" w:color="auto"/>
        <w:left w:val="none" w:sz="0" w:space="0" w:color="auto"/>
        <w:bottom w:val="none" w:sz="0" w:space="0" w:color="auto"/>
        <w:right w:val="none" w:sz="0" w:space="0" w:color="auto"/>
      </w:divBdr>
    </w:div>
    <w:div w:id="1057775116">
      <w:bodyDiv w:val="1"/>
      <w:marLeft w:val="0"/>
      <w:marRight w:val="0"/>
      <w:marTop w:val="0"/>
      <w:marBottom w:val="0"/>
      <w:divBdr>
        <w:top w:val="none" w:sz="0" w:space="0" w:color="auto"/>
        <w:left w:val="none" w:sz="0" w:space="0" w:color="auto"/>
        <w:bottom w:val="none" w:sz="0" w:space="0" w:color="auto"/>
        <w:right w:val="none" w:sz="0" w:space="0" w:color="auto"/>
      </w:divBdr>
    </w:div>
    <w:div w:id="1341853579">
      <w:bodyDiv w:val="1"/>
      <w:marLeft w:val="0"/>
      <w:marRight w:val="0"/>
      <w:marTop w:val="0"/>
      <w:marBottom w:val="0"/>
      <w:divBdr>
        <w:top w:val="none" w:sz="0" w:space="0" w:color="auto"/>
        <w:left w:val="none" w:sz="0" w:space="0" w:color="auto"/>
        <w:bottom w:val="none" w:sz="0" w:space="0" w:color="auto"/>
        <w:right w:val="none" w:sz="0" w:space="0" w:color="auto"/>
      </w:divBdr>
      <w:divsChild>
        <w:div w:id="2100448387">
          <w:marLeft w:val="0"/>
          <w:marRight w:val="0"/>
          <w:marTop w:val="0"/>
          <w:marBottom w:val="300"/>
          <w:divBdr>
            <w:top w:val="none" w:sz="0" w:space="0" w:color="auto"/>
            <w:left w:val="none" w:sz="0" w:space="0" w:color="auto"/>
            <w:bottom w:val="none" w:sz="0" w:space="0" w:color="auto"/>
            <w:right w:val="none" w:sz="0" w:space="0" w:color="auto"/>
          </w:divBdr>
          <w:divsChild>
            <w:div w:id="1426725022">
              <w:marLeft w:val="0"/>
              <w:marRight w:val="0"/>
              <w:marTop w:val="0"/>
              <w:marBottom w:val="0"/>
              <w:divBdr>
                <w:top w:val="none" w:sz="0" w:space="0" w:color="auto"/>
                <w:left w:val="single" w:sz="6" w:space="1" w:color="FFFFFF"/>
                <w:bottom w:val="none" w:sz="0" w:space="0" w:color="auto"/>
                <w:right w:val="single" w:sz="6" w:space="1" w:color="FFFFFF"/>
              </w:divBdr>
              <w:divsChild>
                <w:div w:id="557784158">
                  <w:marLeft w:val="0"/>
                  <w:marRight w:val="0"/>
                  <w:marTop w:val="0"/>
                  <w:marBottom w:val="0"/>
                  <w:divBdr>
                    <w:top w:val="none" w:sz="0" w:space="0" w:color="auto"/>
                    <w:left w:val="none" w:sz="0" w:space="0" w:color="auto"/>
                    <w:bottom w:val="none" w:sz="0" w:space="0" w:color="auto"/>
                    <w:right w:val="none" w:sz="0" w:space="0" w:color="auto"/>
                  </w:divBdr>
                  <w:divsChild>
                    <w:div w:id="1733045605">
                      <w:marLeft w:val="0"/>
                      <w:marRight w:val="0"/>
                      <w:marTop w:val="0"/>
                      <w:marBottom w:val="0"/>
                      <w:divBdr>
                        <w:top w:val="none" w:sz="0" w:space="0" w:color="auto"/>
                        <w:left w:val="none" w:sz="0" w:space="0" w:color="auto"/>
                        <w:bottom w:val="none" w:sz="0" w:space="0" w:color="auto"/>
                        <w:right w:val="none" w:sz="0" w:space="0" w:color="auto"/>
                      </w:divBdr>
                      <w:divsChild>
                        <w:div w:id="1252933172">
                          <w:marLeft w:val="0"/>
                          <w:marRight w:val="0"/>
                          <w:marTop w:val="0"/>
                          <w:marBottom w:val="0"/>
                          <w:divBdr>
                            <w:top w:val="none" w:sz="0" w:space="0" w:color="auto"/>
                            <w:left w:val="none" w:sz="0" w:space="0" w:color="auto"/>
                            <w:bottom w:val="none" w:sz="0" w:space="0" w:color="auto"/>
                            <w:right w:val="none" w:sz="0" w:space="0" w:color="auto"/>
                          </w:divBdr>
                          <w:divsChild>
                            <w:div w:id="1721586132">
                              <w:marLeft w:val="0"/>
                              <w:marRight w:val="0"/>
                              <w:marTop w:val="0"/>
                              <w:marBottom w:val="0"/>
                              <w:divBdr>
                                <w:top w:val="none" w:sz="0" w:space="0" w:color="auto"/>
                                <w:left w:val="none" w:sz="0" w:space="0" w:color="auto"/>
                                <w:bottom w:val="none" w:sz="0" w:space="0" w:color="auto"/>
                                <w:right w:val="none" w:sz="0" w:space="0" w:color="auto"/>
                              </w:divBdr>
                              <w:divsChild>
                                <w:div w:id="861865617">
                                  <w:marLeft w:val="0"/>
                                  <w:marRight w:val="0"/>
                                  <w:marTop w:val="0"/>
                                  <w:marBottom w:val="0"/>
                                  <w:divBdr>
                                    <w:top w:val="none" w:sz="0" w:space="0" w:color="auto"/>
                                    <w:left w:val="none" w:sz="0" w:space="0" w:color="auto"/>
                                    <w:bottom w:val="none" w:sz="0" w:space="0" w:color="auto"/>
                                    <w:right w:val="none" w:sz="0" w:space="0" w:color="auto"/>
                                  </w:divBdr>
                                  <w:divsChild>
                                    <w:div w:id="3447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724526">
      <w:bodyDiv w:val="1"/>
      <w:marLeft w:val="0"/>
      <w:marRight w:val="0"/>
      <w:marTop w:val="0"/>
      <w:marBottom w:val="0"/>
      <w:divBdr>
        <w:top w:val="none" w:sz="0" w:space="0" w:color="auto"/>
        <w:left w:val="none" w:sz="0" w:space="0" w:color="auto"/>
        <w:bottom w:val="none" w:sz="0" w:space="0" w:color="auto"/>
        <w:right w:val="none" w:sz="0" w:space="0" w:color="auto"/>
      </w:divBdr>
    </w:div>
    <w:div w:id="1442528507">
      <w:bodyDiv w:val="1"/>
      <w:marLeft w:val="0"/>
      <w:marRight w:val="0"/>
      <w:marTop w:val="0"/>
      <w:marBottom w:val="0"/>
      <w:divBdr>
        <w:top w:val="none" w:sz="0" w:space="0" w:color="auto"/>
        <w:left w:val="none" w:sz="0" w:space="0" w:color="auto"/>
        <w:bottom w:val="none" w:sz="0" w:space="0" w:color="auto"/>
        <w:right w:val="none" w:sz="0" w:space="0" w:color="auto"/>
      </w:divBdr>
    </w:div>
    <w:div w:id="15541528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31">
          <w:marLeft w:val="0"/>
          <w:marRight w:val="0"/>
          <w:marTop w:val="0"/>
          <w:marBottom w:val="300"/>
          <w:divBdr>
            <w:top w:val="none" w:sz="0" w:space="0" w:color="auto"/>
            <w:left w:val="none" w:sz="0" w:space="0" w:color="auto"/>
            <w:bottom w:val="none" w:sz="0" w:space="0" w:color="auto"/>
            <w:right w:val="none" w:sz="0" w:space="0" w:color="auto"/>
          </w:divBdr>
          <w:divsChild>
            <w:div w:id="1599945682">
              <w:marLeft w:val="0"/>
              <w:marRight w:val="0"/>
              <w:marTop w:val="0"/>
              <w:marBottom w:val="0"/>
              <w:divBdr>
                <w:top w:val="none" w:sz="0" w:space="0" w:color="auto"/>
                <w:left w:val="single" w:sz="6" w:space="1" w:color="FFFFFF"/>
                <w:bottom w:val="none" w:sz="0" w:space="0" w:color="auto"/>
                <w:right w:val="single" w:sz="6" w:space="1" w:color="FFFFFF"/>
              </w:divBdr>
              <w:divsChild>
                <w:div w:id="661592689">
                  <w:marLeft w:val="0"/>
                  <w:marRight w:val="0"/>
                  <w:marTop w:val="0"/>
                  <w:marBottom w:val="0"/>
                  <w:divBdr>
                    <w:top w:val="none" w:sz="0" w:space="0" w:color="auto"/>
                    <w:left w:val="none" w:sz="0" w:space="0" w:color="auto"/>
                    <w:bottom w:val="none" w:sz="0" w:space="0" w:color="auto"/>
                    <w:right w:val="none" w:sz="0" w:space="0" w:color="auto"/>
                  </w:divBdr>
                  <w:divsChild>
                    <w:div w:id="1230312580">
                      <w:marLeft w:val="0"/>
                      <w:marRight w:val="0"/>
                      <w:marTop w:val="0"/>
                      <w:marBottom w:val="0"/>
                      <w:divBdr>
                        <w:top w:val="none" w:sz="0" w:space="0" w:color="auto"/>
                        <w:left w:val="none" w:sz="0" w:space="0" w:color="auto"/>
                        <w:bottom w:val="none" w:sz="0" w:space="0" w:color="auto"/>
                        <w:right w:val="none" w:sz="0" w:space="0" w:color="auto"/>
                      </w:divBdr>
                      <w:divsChild>
                        <w:div w:id="253630137">
                          <w:marLeft w:val="0"/>
                          <w:marRight w:val="0"/>
                          <w:marTop w:val="0"/>
                          <w:marBottom w:val="0"/>
                          <w:divBdr>
                            <w:top w:val="none" w:sz="0" w:space="0" w:color="auto"/>
                            <w:left w:val="none" w:sz="0" w:space="0" w:color="auto"/>
                            <w:bottom w:val="none" w:sz="0" w:space="0" w:color="auto"/>
                            <w:right w:val="none" w:sz="0" w:space="0" w:color="auto"/>
                          </w:divBdr>
                          <w:divsChild>
                            <w:div w:id="628704351">
                              <w:marLeft w:val="0"/>
                              <w:marRight w:val="0"/>
                              <w:marTop w:val="0"/>
                              <w:marBottom w:val="0"/>
                              <w:divBdr>
                                <w:top w:val="none" w:sz="0" w:space="0" w:color="auto"/>
                                <w:left w:val="none" w:sz="0" w:space="0" w:color="auto"/>
                                <w:bottom w:val="none" w:sz="0" w:space="0" w:color="auto"/>
                                <w:right w:val="none" w:sz="0" w:space="0" w:color="auto"/>
                              </w:divBdr>
                              <w:divsChild>
                                <w:div w:id="1941259380">
                                  <w:marLeft w:val="0"/>
                                  <w:marRight w:val="0"/>
                                  <w:marTop w:val="0"/>
                                  <w:marBottom w:val="0"/>
                                  <w:divBdr>
                                    <w:top w:val="none" w:sz="0" w:space="0" w:color="auto"/>
                                    <w:left w:val="none" w:sz="0" w:space="0" w:color="auto"/>
                                    <w:bottom w:val="none" w:sz="0" w:space="0" w:color="auto"/>
                                    <w:right w:val="none" w:sz="0" w:space="0" w:color="auto"/>
                                  </w:divBdr>
                                  <w:divsChild>
                                    <w:div w:id="18998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090157">
      <w:bodyDiv w:val="1"/>
      <w:marLeft w:val="0"/>
      <w:marRight w:val="0"/>
      <w:marTop w:val="0"/>
      <w:marBottom w:val="0"/>
      <w:divBdr>
        <w:top w:val="none" w:sz="0" w:space="0" w:color="auto"/>
        <w:left w:val="none" w:sz="0" w:space="0" w:color="auto"/>
        <w:bottom w:val="none" w:sz="0" w:space="0" w:color="auto"/>
        <w:right w:val="none" w:sz="0" w:space="0" w:color="auto"/>
      </w:divBdr>
      <w:divsChild>
        <w:div w:id="1401320092">
          <w:marLeft w:val="0"/>
          <w:marRight w:val="0"/>
          <w:marTop w:val="0"/>
          <w:marBottom w:val="300"/>
          <w:divBdr>
            <w:top w:val="none" w:sz="0" w:space="0" w:color="auto"/>
            <w:left w:val="none" w:sz="0" w:space="0" w:color="auto"/>
            <w:bottom w:val="none" w:sz="0" w:space="0" w:color="auto"/>
            <w:right w:val="none" w:sz="0" w:space="0" w:color="auto"/>
          </w:divBdr>
          <w:divsChild>
            <w:div w:id="1477143802">
              <w:marLeft w:val="0"/>
              <w:marRight w:val="0"/>
              <w:marTop w:val="0"/>
              <w:marBottom w:val="0"/>
              <w:divBdr>
                <w:top w:val="none" w:sz="0" w:space="0" w:color="auto"/>
                <w:left w:val="single" w:sz="6" w:space="1" w:color="FFFFFF"/>
                <w:bottom w:val="none" w:sz="0" w:space="0" w:color="auto"/>
                <w:right w:val="single" w:sz="6" w:space="1" w:color="FFFFFF"/>
              </w:divBdr>
              <w:divsChild>
                <w:div w:id="310672275">
                  <w:marLeft w:val="0"/>
                  <w:marRight w:val="0"/>
                  <w:marTop w:val="0"/>
                  <w:marBottom w:val="0"/>
                  <w:divBdr>
                    <w:top w:val="none" w:sz="0" w:space="0" w:color="auto"/>
                    <w:left w:val="none" w:sz="0" w:space="0" w:color="auto"/>
                    <w:bottom w:val="none" w:sz="0" w:space="0" w:color="auto"/>
                    <w:right w:val="none" w:sz="0" w:space="0" w:color="auto"/>
                  </w:divBdr>
                  <w:divsChild>
                    <w:div w:id="1097823451">
                      <w:marLeft w:val="0"/>
                      <w:marRight w:val="0"/>
                      <w:marTop w:val="0"/>
                      <w:marBottom w:val="0"/>
                      <w:divBdr>
                        <w:top w:val="none" w:sz="0" w:space="0" w:color="auto"/>
                        <w:left w:val="none" w:sz="0" w:space="0" w:color="auto"/>
                        <w:bottom w:val="none" w:sz="0" w:space="0" w:color="auto"/>
                        <w:right w:val="none" w:sz="0" w:space="0" w:color="auto"/>
                      </w:divBdr>
                      <w:divsChild>
                        <w:div w:id="178735077">
                          <w:marLeft w:val="0"/>
                          <w:marRight w:val="0"/>
                          <w:marTop w:val="0"/>
                          <w:marBottom w:val="0"/>
                          <w:divBdr>
                            <w:top w:val="none" w:sz="0" w:space="0" w:color="auto"/>
                            <w:left w:val="none" w:sz="0" w:space="0" w:color="auto"/>
                            <w:bottom w:val="none" w:sz="0" w:space="0" w:color="auto"/>
                            <w:right w:val="none" w:sz="0" w:space="0" w:color="auto"/>
                          </w:divBdr>
                          <w:divsChild>
                            <w:div w:id="1485858270">
                              <w:marLeft w:val="0"/>
                              <w:marRight w:val="0"/>
                              <w:marTop w:val="0"/>
                              <w:marBottom w:val="0"/>
                              <w:divBdr>
                                <w:top w:val="none" w:sz="0" w:space="0" w:color="auto"/>
                                <w:left w:val="none" w:sz="0" w:space="0" w:color="auto"/>
                                <w:bottom w:val="none" w:sz="0" w:space="0" w:color="auto"/>
                                <w:right w:val="none" w:sz="0" w:space="0" w:color="auto"/>
                              </w:divBdr>
                              <w:divsChild>
                                <w:div w:id="267082447">
                                  <w:marLeft w:val="0"/>
                                  <w:marRight w:val="0"/>
                                  <w:marTop w:val="0"/>
                                  <w:marBottom w:val="0"/>
                                  <w:divBdr>
                                    <w:top w:val="none" w:sz="0" w:space="0" w:color="auto"/>
                                    <w:left w:val="none" w:sz="0" w:space="0" w:color="auto"/>
                                    <w:bottom w:val="none" w:sz="0" w:space="0" w:color="auto"/>
                                    <w:right w:val="none" w:sz="0" w:space="0" w:color="auto"/>
                                  </w:divBdr>
                                  <w:divsChild>
                                    <w:div w:id="1002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713470">
      <w:bodyDiv w:val="1"/>
      <w:marLeft w:val="0"/>
      <w:marRight w:val="0"/>
      <w:marTop w:val="0"/>
      <w:marBottom w:val="0"/>
      <w:divBdr>
        <w:top w:val="none" w:sz="0" w:space="0" w:color="auto"/>
        <w:left w:val="none" w:sz="0" w:space="0" w:color="auto"/>
        <w:bottom w:val="none" w:sz="0" w:space="0" w:color="auto"/>
        <w:right w:val="none" w:sz="0" w:space="0" w:color="auto"/>
      </w:divBdr>
      <w:divsChild>
        <w:div w:id="775559459">
          <w:marLeft w:val="0"/>
          <w:marRight w:val="0"/>
          <w:marTop w:val="0"/>
          <w:marBottom w:val="300"/>
          <w:divBdr>
            <w:top w:val="none" w:sz="0" w:space="0" w:color="auto"/>
            <w:left w:val="none" w:sz="0" w:space="0" w:color="auto"/>
            <w:bottom w:val="none" w:sz="0" w:space="0" w:color="auto"/>
            <w:right w:val="none" w:sz="0" w:space="0" w:color="auto"/>
          </w:divBdr>
          <w:divsChild>
            <w:div w:id="421921296">
              <w:marLeft w:val="0"/>
              <w:marRight w:val="0"/>
              <w:marTop w:val="0"/>
              <w:marBottom w:val="0"/>
              <w:divBdr>
                <w:top w:val="none" w:sz="0" w:space="0" w:color="auto"/>
                <w:left w:val="single" w:sz="6" w:space="1" w:color="FFFFFF"/>
                <w:bottom w:val="none" w:sz="0" w:space="0" w:color="auto"/>
                <w:right w:val="single" w:sz="6" w:space="1" w:color="FFFFFF"/>
              </w:divBdr>
              <w:divsChild>
                <w:div w:id="1547134497">
                  <w:marLeft w:val="0"/>
                  <w:marRight w:val="0"/>
                  <w:marTop w:val="0"/>
                  <w:marBottom w:val="0"/>
                  <w:divBdr>
                    <w:top w:val="none" w:sz="0" w:space="0" w:color="auto"/>
                    <w:left w:val="none" w:sz="0" w:space="0" w:color="auto"/>
                    <w:bottom w:val="none" w:sz="0" w:space="0" w:color="auto"/>
                    <w:right w:val="none" w:sz="0" w:space="0" w:color="auto"/>
                  </w:divBdr>
                  <w:divsChild>
                    <w:div w:id="2023126313">
                      <w:marLeft w:val="0"/>
                      <w:marRight w:val="0"/>
                      <w:marTop w:val="0"/>
                      <w:marBottom w:val="0"/>
                      <w:divBdr>
                        <w:top w:val="none" w:sz="0" w:space="0" w:color="auto"/>
                        <w:left w:val="none" w:sz="0" w:space="0" w:color="auto"/>
                        <w:bottom w:val="none" w:sz="0" w:space="0" w:color="auto"/>
                        <w:right w:val="none" w:sz="0" w:space="0" w:color="auto"/>
                      </w:divBdr>
                      <w:divsChild>
                        <w:div w:id="1036736177">
                          <w:marLeft w:val="0"/>
                          <w:marRight w:val="0"/>
                          <w:marTop w:val="0"/>
                          <w:marBottom w:val="0"/>
                          <w:divBdr>
                            <w:top w:val="none" w:sz="0" w:space="0" w:color="auto"/>
                            <w:left w:val="none" w:sz="0" w:space="0" w:color="auto"/>
                            <w:bottom w:val="none" w:sz="0" w:space="0" w:color="auto"/>
                            <w:right w:val="none" w:sz="0" w:space="0" w:color="auto"/>
                          </w:divBdr>
                          <w:divsChild>
                            <w:div w:id="1185946007">
                              <w:marLeft w:val="0"/>
                              <w:marRight w:val="0"/>
                              <w:marTop w:val="0"/>
                              <w:marBottom w:val="0"/>
                              <w:divBdr>
                                <w:top w:val="none" w:sz="0" w:space="0" w:color="auto"/>
                                <w:left w:val="none" w:sz="0" w:space="0" w:color="auto"/>
                                <w:bottom w:val="none" w:sz="0" w:space="0" w:color="auto"/>
                                <w:right w:val="none" w:sz="0" w:space="0" w:color="auto"/>
                              </w:divBdr>
                              <w:divsChild>
                                <w:div w:id="151413939">
                                  <w:marLeft w:val="0"/>
                                  <w:marRight w:val="0"/>
                                  <w:marTop w:val="0"/>
                                  <w:marBottom w:val="0"/>
                                  <w:divBdr>
                                    <w:top w:val="none" w:sz="0" w:space="0" w:color="auto"/>
                                    <w:left w:val="none" w:sz="0" w:space="0" w:color="auto"/>
                                    <w:bottom w:val="none" w:sz="0" w:space="0" w:color="auto"/>
                                    <w:right w:val="none" w:sz="0" w:space="0" w:color="auto"/>
                                  </w:divBdr>
                                  <w:divsChild>
                                    <w:div w:id="10474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351359">
      <w:bodyDiv w:val="1"/>
      <w:marLeft w:val="0"/>
      <w:marRight w:val="0"/>
      <w:marTop w:val="0"/>
      <w:marBottom w:val="0"/>
      <w:divBdr>
        <w:top w:val="none" w:sz="0" w:space="0" w:color="auto"/>
        <w:left w:val="none" w:sz="0" w:space="0" w:color="auto"/>
        <w:bottom w:val="none" w:sz="0" w:space="0" w:color="auto"/>
        <w:right w:val="none" w:sz="0" w:space="0" w:color="auto"/>
      </w:divBdr>
    </w:div>
    <w:div w:id="1938325176">
      <w:bodyDiv w:val="1"/>
      <w:marLeft w:val="0"/>
      <w:marRight w:val="0"/>
      <w:marTop w:val="0"/>
      <w:marBottom w:val="0"/>
      <w:divBdr>
        <w:top w:val="none" w:sz="0" w:space="0" w:color="auto"/>
        <w:left w:val="none" w:sz="0" w:space="0" w:color="auto"/>
        <w:bottom w:val="none" w:sz="0" w:space="0" w:color="auto"/>
        <w:right w:val="none" w:sz="0" w:space="0" w:color="auto"/>
      </w:divBdr>
    </w:div>
    <w:div w:id="2115437150">
      <w:bodyDiv w:val="1"/>
      <w:marLeft w:val="0"/>
      <w:marRight w:val="0"/>
      <w:marTop w:val="0"/>
      <w:marBottom w:val="0"/>
      <w:divBdr>
        <w:top w:val="none" w:sz="0" w:space="0" w:color="auto"/>
        <w:left w:val="none" w:sz="0" w:space="0" w:color="auto"/>
        <w:bottom w:val="none" w:sz="0" w:space="0" w:color="auto"/>
        <w:right w:val="none" w:sz="0" w:space="0" w:color="auto"/>
      </w:divBdr>
      <w:divsChild>
        <w:div w:id="1276710626">
          <w:marLeft w:val="0"/>
          <w:marRight w:val="0"/>
          <w:marTop w:val="0"/>
          <w:marBottom w:val="300"/>
          <w:divBdr>
            <w:top w:val="none" w:sz="0" w:space="0" w:color="auto"/>
            <w:left w:val="none" w:sz="0" w:space="0" w:color="auto"/>
            <w:bottom w:val="none" w:sz="0" w:space="0" w:color="auto"/>
            <w:right w:val="none" w:sz="0" w:space="0" w:color="auto"/>
          </w:divBdr>
          <w:divsChild>
            <w:div w:id="157968226">
              <w:marLeft w:val="0"/>
              <w:marRight w:val="0"/>
              <w:marTop w:val="0"/>
              <w:marBottom w:val="0"/>
              <w:divBdr>
                <w:top w:val="none" w:sz="0" w:space="0" w:color="auto"/>
                <w:left w:val="single" w:sz="6" w:space="1" w:color="FFFFFF"/>
                <w:bottom w:val="none" w:sz="0" w:space="0" w:color="auto"/>
                <w:right w:val="single" w:sz="6" w:space="1" w:color="FFFFFF"/>
              </w:divBdr>
              <w:divsChild>
                <w:div w:id="1573659190">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457262179">
                          <w:marLeft w:val="0"/>
                          <w:marRight w:val="0"/>
                          <w:marTop w:val="0"/>
                          <w:marBottom w:val="0"/>
                          <w:divBdr>
                            <w:top w:val="none" w:sz="0" w:space="0" w:color="auto"/>
                            <w:left w:val="none" w:sz="0" w:space="0" w:color="auto"/>
                            <w:bottom w:val="none" w:sz="0" w:space="0" w:color="auto"/>
                            <w:right w:val="none" w:sz="0" w:space="0" w:color="auto"/>
                          </w:divBdr>
                          <w:divsChild>
                            <w:div w:id="1742674449">
                              <w:marLeft w:val="0"/>
                              <w:marRight w:val="0"/>
                              <w:marTop w:val="0"/>
                              <w:marBottom w:val="0"/>
                              <w:divBdr>
                                <w:top w:val="none" w:sz="0" w:space="0" w:color="auto"/>
                                <w:left w:val="none" w:sz="0" w:space="0" w:color="auto"/>
                                <w:bottom w:val="none" w:sz="0" w:space="0" w:color="auto"/>
                                <w:right w:val="none" w:sz="0" w:space="0" w:color="auto"/>
                              </w:divBdr>
                              <w:divsChild>
                                <w:div w:id="1801419053">
                                  <w:marLeft w:val="0"/>
                                  <w:marRight w:val="0"/>
                                  <w:marTop w:val="0"/>
                                  <w:marBottom w:val="0"/>
                                  <w:divBdr>
                                    <w:top w:val="none" w:sz="0" w:space="0" w:color="auto"/>
                                    <w:left w:val="none" w:sz="0" w:space="0" w:color="auto"/>
                                    <w:bottom w:val="none" w:sz="0" w:space="0" w:color="auto"/>
                                    <w:right w:val="none" w:sz="0" w:space="0" w:color="auto"/>
                                  </w:divBdr>
                                  <w:divsChild>
                                    <w:div w:id="9828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56EE380A9FA5459F1BFD3B47E3B02E" ma:contentTypeVersion="13" ma:contentTypeDescription="Opret et nyt dokument." ma:contentTypeScope="" ma:versionID="3cdd5039165502dc49d8d72eaf66ccc1">
  <xsd:schema xmlns:xsd="http://www.w3.org/2001/XMLSchema" xmlns:xs="http://www.w3.org/2001/XMLSchema" xmlns:p="http://schemas.microsoft.com/office/2006/metadata/properties" xmlns:ns2="ff3eb9cd-9bd5-40fc-bfa2-12b4087e1a77" xmlns:ns3="c13ec2c9-02a1-4fd2-ac3a-c4a51760e230" targetNamespace="http://schemas.microsoft.com/office/2006/metadata/properties" ma:root="true" ma:fieldsID="fd05a6e3155467410d5053e1e1b71000" ns2:_="" ns3:_="">
    <xsd:import namespace="ff3eb9cd-9bd5-40fc-bfa2-12b4087e1a77"/>
    <xsd:import namespace="c13ec2c9-02a1-4fd2-ac3a-c4a51760e2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b9cd-9bd5-40fc-bfa2-12b4087e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b23ad0e7-5ac9-4d81-9827-12978d0c92e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2c9-02a1-4fd2-ac3a-c4a51760e2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d138d4-f600-4935-a117-342de40331a2}" ma:internalName="TaxCatchAll" ma:showField="CatchAllData" ma:web="c13ec2c9-02a1-4fd2-ac3a-c4a51760e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3eb9cd-9bd5-40fc-bfa2-12b4087e1a77">
      <Terms xmlns="http://schemas.microsoft.com/office/infopath/2007/PartnerControls"/>
    </lcf76f155ced4ddcb4097134ff3c332f>
    <TaxCatchAll xmlns="c13ec2c9-02a1-4fd2-ac3a-c4a51760e23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8727B-4138-456B-8120-8DA60E6F5766}">
  <ds:schemaRefs>
    <ds:schemaRef ds:uri="http://schemas.microsoft.com/sharepoint/v3/contenttype/forms"/>
  </ds:schemaRefs>
</ds:datastoreItem>
</file>

<file path=customXml/itemProps2.xml><?xml version="1.0" encoding="utf-8"?>
<ds:datastoreItem xmlns:ds="http://schemas.openxmlformats.org/officeDocument/2006/customXml" ds:itemID="{C701BF2C-06D5-4842-8336-31F2F72A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b9cd-9bd5-40fc-bfa2-12b4087e1a77"/>
    <ds:schemaRef ds:uri="c13ec2c9-02a1-4fd2-ac3a-c4a51760e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411DE-9C05-43B3-8073-C52C8CAD124E}">
  <ds:schemaRefs>
    <ds:schemaRef ds:uri="http://schemas.microsoft.com/office/2006/metadata/properties"/>
    <ds:schemaRef ds:uri="http://schemas.microsoft.com/office/infopath/2007/PartnerControls"/>
    <ds:schemaRef ds:uri="ff3eb9cd-9bd5-40fc-bfa2-12b4087e1a77"/>
    <ds:schemaRef ds:uri="c13ec2c9-02a1-4fd2-ac3a-c4a51760e230"/>
  </ds:schemaRefs>
</ds:datastoreItem>
</file>

<file path=customXml/itemProps4.xml><?xml version="1.0" encoding="utf-8"?>
<ds:datastoreItem xmlns:ds="http://schemas.openxmlformats.org/officeDocument/2006/customXml" ds:itemID="{0FA3FE6B-200F-48EE-A2B6-695225CD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327</Words>
  <Characters>1997</Characters>
  <Application>Microsoft Office Word</Application>
  <DocSecurity>0</DocSecurity>
  <Lines>16</Lines>
  <Paragraphs>4</Paragraphs>
  <ScaleCrop>false</ScaleCrop>
  <Company>Kold College</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Laura Schou Olsen</cp:lastModifiedBy>
  <cp:revision>2</cp:revision>
  <cp:lastPrinted>2015-11-05T08:24:00Z</cp:lastPrinted>
  <dcterms:created xsi:type="dcterms:W3CDTF">2024-03-04T08:35:00Z</dcterms:created>
  <dcterms:modified xsi:type="dcterms:W3CDTF">2024-03-04T08:35:00Z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0x0101002856EE380A9FA5459F1BFD3B47E3B02E</vt:lpwstr>
  </property>
  <property fmtid="{D5CDD505-2E9C-101B-9397-08002B2CF9AE}" pid="3" name="MediaServiceImageTags">
    <vt:lpwstr/>
  </property>
</Properties>
</file>